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F6CD" w14:textId="647C39F8" w:rsidR="00053AD0" w:rsidRDefault="00053AD0" w:rsidP="00C8049A">
      <w:pPr>
        <w:pStyle w:val="Heading1"/>
        <w:spacing w:before="0"/>
        <w:ind w:left="0"/>
        <w:rPr>
          <w:rFonts w:eastAsia="Times New Roman"/>
          <w:b/>
          <w:sz w:val="32"/>
          <w:szCs w:val="32"/>
          <w:lang w:val="en-GB" w:eastAsia="ar-SA"/>
        </w:rPr>
      </w:pPr>
    </w:p>
    <w:p w14:paraId="0CC8BAA9" w14:textId="0BAD9786" w:rsidR="0070685C" w:rsidRDefault="0070685C" w:rsidP="00C8049A">
      <w:pPr>
        <w:pStyle w:val="Heading1"/>
        <w:spacing w:before="0"/>
        <w:ind w:left="0"/>
        <w:rPr>
          <w:rFonts w:eastAsia="Times New Roman"/>
          <w:b/>
          <w:sz w:val="32"/>
          <w:szCs w:val="32"/>
          <w:lang w:val="en-GB" w:eastAsia="ar-SA"/>
        </w:rPr>
      </w:pPr>
    </w:p>
    <w:p w14:paraId="1D9AB704" w14:textId="536BC4EE" w:rsidR="0070685C" w:rsidRDefault="0070685C" w:rsidP="00C8049A">
      <w:pPr>
        <w:pStyle w:val="Heading1"/>
        <w:spacing w:before="0"/>
        <w:ind w:left="0"/>
        <w:rPr>
          <w:rFonts w:eastAsia="Times New Roman"/>
          <w:b/>
          <w:sz w:val="32"/>
          <w:szCs w:val="32"/>
          <w:lang w:val="en-GB" w:eastAsia="ar-SA"/>
        </w:rPr>
      </w:pPr>
    </w:p>
    <w:p w14:paraId="686ECC4E" w14:textId="77777777" w:rsidR="0070685C" w:rsidRDefault="0070685C" w:rsidP="00C8049A">
      <w:pPr>
        <w:pStyle w:val="Heading1"/>
        <w:spacing w:before="0"/>
        <w:ind w:left="0"/>
        <w:rPr>
          <w:rFonts w:eastAsia="Times New Roman"/>
          <w:b/>
          <w:sz w:val="32"/>
          <w:szCs w:val="32"/>
          <w:lang w:val="en-GB" w:eastAsia="ar-SA"/>
        </w:rPr>
      </w:pPr>
    </w:p>
    <w:p w14:paraId="347AC9EA" w14:textId="2AF52DC8" w:rsidR="00053AD0" w:rsidRDefault="00053AD0" w:rsidP="00D61CEB">
      <w:pPr>
        <w:widowControl/>
        <w:tabs>
          <w:tab w:val="center" w:pos="4153"/>
        </w:tabs>
        <w:suppressAutoHyphens/>
        <w:autoSpaceDE/>
        <w:autoSpaceDN/>
        <w:spacing w:line="240" w:lineRule="atLeast"/>
        <w:rPr>
          <w:rFonts w:eastAsia="Times New Roman"/>
          <w:b/>
          <w:sz w:val="32"/>
          <w:szCs w:val="32"/>
          <w:lang w:val="en-GB" w:eastAsia="ar-SA"/>
        </w:rPr>
      </w:pPr>
    </w:p>
    <w:p w14:paraId="685ADDCE" w14:textId="77777777" w:rsidR="00053AD0" w:rsidRDefault="00053AD0" w:rsidP="00D61CEB">
      <w:pPr>
        <w:widowControl/>
        <w:tabs>
          <w:tab w:val="center" w:pos="4153"/>
        </w:tabs>
        <w:suppressAutoHyphens/>
        <w:autoSpaceDE/>
        <w:autoSpaceDN/>
        <w:spacing w:line="240" w:lineRule="atLeast"/>
        <w:rPr>
          <w:rFonts w:eastAsia="Times New Roman"/>
          <w:b/>
          <w:sz w:val="32"/>
          <w:szCs w:val="32"/>
          <w:lang w:val="en-GB" w:eastAsia="ar-SA"/>
        </w:rPr>
      </w:pPr>
    </w:p>
    <w:p w14:paraId="63C14301" w14:textId="4A5EB573" w:rsidR="00053AD0" w:rsidRDefault="00AB688F" w:rsidP="00D61CEB">
      <w:pPr>
        <w:widowControl/>
        <w:tabs>
          <w:tab w:val="center" w:pos="4153"/>
        </w:tabs>
        <w:suppressAutoHyphens/>
        <w:autoSpaceDE/>
        <w:autoSpaceDN/>
        <w:spacing w:line="240" w:lineRule="atLeast"/>
        <w:rPr>
          <w:rFonts w:eastAsia="Times New Roman"/>
          <w:b/>
          <w:sz w:val="32"/>
          <w:szCs w:val="32"/>
          <w:lang w:val="en-GB" w:eastAsia="ar-SA"/>
        </w:rPr>
      </w:pPr>
      <w:r w:rsidRPr="00AB688F">
        <w:rPr>
          <w:rFonts w:ascii="Times New Roman" w:eastAsia="Times New Roman" w:hAnsi="Times New Roman" w:cs="Times New Roman"/>
          <w:noProof/>
          <w:sz w:val="24"/>
          <w:szCs w:val="20"/>
          <w:lang w:val="en-GB"/>
        </w:rPr>
        <w:drawing>
          <wp:anchor distT="0" distB="0" distL="114300" distR="114300" simplePos="0" relativeHeight="251659264" behindDoc="1" locked="0" layoutInCell="1" allowOverlap="1" wp14:anchorId="415DCA1F" wp14:editId="2E63E41B">
            <wp:simplePos x="0" y="0"/>
            <wp:positionH relativeFrom="margin">
              <wp:align>center</wp:align>
            </wp:positionH>
            <wp:positionV relativeFrom="paragraph">
              <wp:posOffset>21590</wp:posOffset>
            </wp:positionV>
            <wp:extent cx="2463800" cy="1375410"/>
            <wp:effectExtent l="0" t="0" r="0" b="0"/>
            <wp:wrapTight wrapText="bothSides">
              <wp:wrapPolygon edited="0">
                <wp:start x="0" y="0"/>
                <wp:lineTo x="0" y="21241"/>
                <wp:lineTo x="21377" y="21241"/>
                <wp:lineTo x="21377" y="0"/>
                <wp:lineTo x="0" y="0"/>
              </wp:wrapPolygon>
            </wp:wrapTight>
            <wp:docPr id="162092596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4600D" w14:textId="550BBBE3" w:rsidR="00053AD0" w:rsidRDefault="00053AD0" w:rsidP="00D61CEB">
      <w:pPr>
        <w:widowControl/>
        <w:tabs>
          <w:tab w:val="center" w:pos="4153"/>
        </w:tabs>
        <w:suppressAutoHyphens/>
        <w:autoSpaceDE/>
        <w:autoSpaceDN/>
        <w:spacing w:line="240" w:lineRule="atLeast"/>
        <w:rPr>
          <w:rFonts w:eastAsia="Times New Roman"/>
          <w:b/>
          <w:sz w:val="32"/>
          <w:szCs w:val="32"/>
          <w:lang w:val="en-GB" w:eastAsia="ar-SA"/>
        </w:rPr>
      </w:pPr>
    </w:p>
    <w:p w14:paraId="67200D8C" w14:textId="780DF436" w:rsidR="00053AD0" w:rsidRDefault="00053AD0" w:rsidP="00D61CEB">
      <w:pPr>
        <w:widowControl/>
        <w:tabs>
          <w:tab w:val="center" w:pos="4153"/>
        </w:tabs>
        <w:suppressAutoHyphens/>
        <w:autoSpaceDE/>
        <w:autoSpaceDN/>
        <w:spacing w:line="240" w:lineRule="atLeast"/>
        <w:rPr>
          <w:rFonts w:eastAsia="Times New Roman"/>
          <w:b/>
          <w:sz w:val="32"/>
          <w:szCs w:val="32"/>
          <w:lang w:val="en-GB" w:eastAsia="ar-SA"/>
        </w:rPr>
      </w:pPr>
    </w:p>
    <w:p w14:paraId="56839A73" w14:textId="77777777" w:rsidR="00053AD0" w:rsidRDefault="00053AD0" w:rsidP="00D61CEB">
      <w:pPr>
        <w:widowControl/>
        <w:tabs>
          <w:tab w:val="center" w:pos="4153"/>
        </w:tabs>
        <w:suppressAutoHyphens/>
        <w:autoSpaceDE/>
        <w:autoSpaceDN/>
        <w:spacing w:line="240" w:lineRule="atLeast"/>
        <w:rPr>
          <w:rFonts w:eastAsia="Times New Roman"/>
          <w:b/>
          <w:sz w:val="32"/>
          <w:szCs w:val="32"/>
          <w:lang w:val="en-GB" w:eastAsia="ar-SA"/>
        </w:rPr>
      </w:pPr>
    </w:p>
    <w:p w14:paraId="1EFCAB1C" w14:textId="77777777" w:rsidR="00053AD0" w:rsidRDefault="00053AD0" w:rsidP="00D61CEB">
      <w:pPr>
        <w:widowControl/>
        <w:tabs>
          <w:tab w:val="center" w:pos="4153"/>
        </w:tabs>
        <w:suppressAutoHyphens/>
        <w:autoSpaceDE/>
        <w:autoSpaceDN/>
        <w:spacing w:line="240" w:lineRule="atLeast"/>
        <w:rPr>
          <w:rFonts w:eastAsia="Times New Roman"/>
          <w:b/>
          <w:sz w:val="32"/>
          <w:szCs w:val="32"/>
          <w:lang w:val="en-GB" w:eastAsia="ar-SA"/>
        </w:rPr>
      </w:pPr>
    </w:p>
    <w:p w14:paraId="66B9FC89" w14:textId="77777777" w:rsidR="00053AD0" w:rsidRDefault="00053AD0" w:rsidP="00D61CEB">
      <w:pPr>
        <w:widowControl/>
        <w:tabs>
          <w:tab w:val="center" w:pos="4153"/>
        </w:tabs>
        <w:suppressAutoHyphens/>
        <w:autoSpaceDE/>
        <w:autoSpaceDN/>
        <w:spacing w:line="240" w:lineRule="atLeast"/>
        <w:rPr>
          <w:rFonts w:eastAsia="Times New Roman"/>
          <w:b/>
          <w:sz w:val="32"/>
          <w:szCs w:val="32"/>
          <w:lang w:val="en-GB" w:eastAsia="ar-SA"/>
        </w:rPr>
      </w:pPr>
    </w:p>
    <w:p w14:paraId="6694E1A4" w14:textId="77777777" w:rsidR="00053AD0" w:rsidRDefault="00053AD0" w:rsidP="00D61CEB">
      <w:pPr>
        <w:widowControl/>
        <w:tabs>
          <w:tab w:val="center" w:pos="4153"/>
        </w:tabs>
        <w:suppressAutoHyphens/>
        <w:autoSpaceDE/>
        <w:autoSpaceDN/>
        <w:spacing w:line="240" w:lineRule="atLeast"/>
        <w:rPr>
          <w:rFonts w:eastAsia="Times New Roman"/>
          <w:b/>
          <w:sz w:val="32"/>
          <w:szCs w:val="32"/>
          <w:lang w:val="en-GB" w:eastAsia="ar-SA"/>
        </w:rPr>
      </w:pPr>
    </w:p>
    <w:p w14:paraId="5F403EDA" w14:textId="77777777" w:rsidR="00053AD0" w:rsidRDefault="00053AD0" w:rsidP="00D61CEB">
      <w:pPr>
        <w:widowControl/>
        <w:tabs>
          <w:tab w:val="center" w:pos="4153"/>
        </w:tabs>
        <w:suppressAutoHyphens/>
        <w:autoSpaceDE/>
        <w:autoSpaceDN/>
        <w:spacing w:line="240" w:lineRule="atLeast"/>
        <w:jc w:val="center"/>
        <w:rPr>
          <w:rFonts w:eastAsia="Times New Roman"/>
          <w:b/>
          <w:sz w:val="32"/>
          <w:szCs w:val="32"/>
          <w:lang w:val="en-GB" w:eastAsia="ar-SA"/>
        </w:rPr>
      </w:pPr>
    </w:p>
    <w:p w14:paraId="69AD73FF" w14:textId="78A14E28" w:rsidR="00F35559" w:rsidRPr="00C8049A" w:rsidRDefault="00F35559" w:rsidP="00D61CEB">
      <w:pPr>
        <w:widowControl/>
        <w:tabs>
          <w:tab w:val="center" w:pos="4153"/>
        </w:tabs>
        <w:suppressAutoHyphens/>
        <w:autoSpaceDE/>
        <w:autoSpaceDN/>
        <w:spacing w:line="240" w:lineRule="atLeast"/>
        <w:jc w:val="center"/>
        <w:rPr>
          <w:rFonts w:eastAsia="Times New Roman"/>
          <w:b/>
          <w:sz w:val="36"/>
          <w:szCs w:val="36"/>
          <w:lang w:val="en-GB" w:eastAsia="ar-SA"/>
        </w:rPr>
      </w:pPr>
      <w:r w:rsidRPr="00C8049A">
        <w:rPr>
          <w:rFonts w:eastAsia="Times New Roman"/>
          <w:b/>
          <w:sz w:val="36"/>
          <w:szCs w:val="36"/>
          <w:lang w:val="en-GB" w:eastAsia="ar-SA"/>
        </w:rPr>
        <w:t>DRYBROOK PARISH COUNCIL</w:t>
      </w:r>
    </w:p>
    <w:p w14:paraId="3E47F60C" w14:textId="77777777" w:rsidR="00F35559" w:rsidRPr="00F35559" w:rsidRDefault="00F35559" w:rsidP="00D61CEB">
      <w:pPr>
        <w:widowControl/>
        <w:tabs>
          <w:tab w:val="center" w:pos="4153"/>
        </w:tabs>
        <w:suppressAutoHyphens/>
        <w:autoSpaceDE/>
        <w:autoSpaceDN/>
        <w:spacing w:line="240" w:lineRule="atLeast"/>
        <w:jc w:val="center"/>
        <w:rPr>
          <w:rFonts w:eastAsia="Times New Roman"/>
          <w:b/>
          <w:sz w:val="32"/>
          <w:szCs w:val="32"/>
          <w:lang w:val="en-GB" w:eastAsia="ar-SA"/>
        </w:rPr>
      </w:pPr>
    </w:p>
    <w:p w14:paraId="69B7003A" w14:textId="77777777" w:rsidR="00F35559" w:rsidRPr="00F35559" w:rsidRDefault="00F35559" w:rsidP="00D61CEB">
      <w:pPr>
        <w:widowControl/>
        <w:tabs>
          <w:tab w:val="center" w:pos="4153"/>
        </w:tabs>
        <w:suppressAutoHyphens/>
        <w:autoSpaceDE/>
        <w:autoSpaceDN/>
        <w:spacing w:line="240" w:lineRule="atLeast"/>
        <w:jc w:val="center"/>
        <w:rPr>
          <w:rFonts w:eastAsia="Times New Roman"/>
          <w:b/>
          <w:sz w:val="32"/>
          <w:szCs w:val="32"/>
          <w:lang w:val="en-GB" w:eastAsia="ar-SA"/>
        </w:rPr>
      </w:pPr>
      <w:r w:rsidRPr="00F35559">
        <w:rPr>
          <w:rFonts w:eastAsia="Times New Roman"/>
          <w:b/>
          <w:sz w:val="32"/>
          <w:szCs w:val="32"/>
          <w:lang w:val="en-GB" w:eastAsia="ar-SA"/>
        </w:rPr>
        <w:t>HEALTH AND SAFETY POLICY</w:t>
      </w:r>
    </w:p>
    <w:p w14:paraId="2C90910E" w14:textId="77777777" w:rsidR="00F35559" w:rsidRPr="00F35559" w:rsidRDefault="00F35559" w:rsidP="00D61CEB">
      <w:pPr>
        <w:widowControl/>
        <w:tabs>
          <w:tab w:val="center" w:pos="4153"/>
        </w:tabs>
        <w:suppressAutoHyphens/>
        <w:autoSpaceDE/>
        <w:autoSpaceDN/>
        <w:spacing w:line="240" w:lineRule="atLeast"/>
        <w:rPr>
          <w:rFonts w:eastAsia="Times New Roman"/>
          <w:b/>
          <w:lang w:val="en-GB" w:eastAsia="ar-SA"/>
        </w:rPr>
      </w:pPr>
    </w:p>
    <w:p w14:paraId="0D448DDA" w14:textId="123461E0" w:rsidR="00F35559" w:rsidRPr="00F35559" w:rsidRDefault="00F35559" w:rsidP="00D61CEB">
      <w:pPr>
        <w:widowControl/>
        <w:autoSpaceDE/>
        <w:autoSpaceDN/>
        <w:rPr>
          <w:rFonts w:eastAsia="Times New Roman"/>
          <w:b/>
          <w:lang w:val="en-GB" w:eastAsia="en-GB"/>
        </w:rPr>
      </w:pPr>
      <w:r w:rsidRPr="00F35559">
        <w:rPr>
          <w:rFonts w:eastAsia="Times New Roman"/>
          <w:b/>
          <w:lang w:val="en-GB" w:eastAsia="en-GB"/>
        </w:rPr>
        <w:t xml:space="preserve">   </w:t>
      </w:r>
    </w:p>
    <w:p w14:paraId="1A02AAC8" w14:textId="77777777" w:rsidR="00F35559" w:rsidRPr="00F35559" w:rsidRDefault="00F35559" w:rsidP="00D61CEB">
      <w:pPr>
        <w:widowControl/>
        <w:autoSpaceDE/>
        <w:autoSpaceDN/>
        <w:rPr>
          <w:rFonts w:eastAsia="Times New Roman"/>
          <w:b/>
          <w:lang w:val="en-GB" w:eastAsia="en-GB"/>
        </w:rPr>
      </w:pPr>
    </w:p>
    <w:p w14:paraId="735E722D" w14:textId="77777777" w:rsidR="00F35559" w:rsidRPr="00F35559" w:rsidRDefault="00F35559" w:rsidP="00D61CEB">
      <w:pPr>
        <w:widowControl/>
        <w:autoSpaceDE/>
        <w:autoSpaceDN/>
        <w:rPr>
          <w:rFonts w:eastAsia="Times New Roman"/>
          <w:b/>
          <w:sz w:val="24"/>
          <w:szCs w:val="24"/>
          <w:lang w:val="en-GB" w:eastAsia="en-GB"/>
        </w:rPr>
      </w:pPr>
    </w:p>
    <w:p w14:paraId="094F190B" w14:textId="77777777" w:rsidR="00F35559" w:rsidRPr="00F35559" w:rsidRDefault="00F35559" w:rsidP="00D61CEB">
      <w:pPr>
        <w:widowControl/>
        <w:autoSpaceDE/>
        <w:autoSpaceDN/>
        <w:rPr>
          <w:rFonts w:eastAsia="Times New Roman"/>
          <w:b/>
          <w:lang w:val="en-GB" w:eastAsia="en-GB"/>
        </w:rPr>
      </w:pPr>
    </w:p>
    <w:p w14:paraId="11A6E9A9" w14:textId="077DA7C9" w:rsidR="00F12897" w:rsidRPr="006D44B1" w:rsidRDefault="007D4083" w:rsidP="00D61CEB">
      <w:pPr>
        <w:pStyle w:val="Heading2"/>
        <w:ind w:left="0"/>
        <w:jc w:val="left"/>
      </w:pPr>
      <w:r w:rsidRPr="006D44B1">
        <w:t>GENERAL</w:t>
      </w:r>
      <w:r w:rsidRPr="006D44B1">
        <w:rPr>
          <w:spacing w:val="-6"/>
        </w:rPr>
        <w:t xml:space="preserve"> </w:t>
      </w:r>
      <w:r w:rsidRPr="006D44B1">
        <w:t>STATEMENT</w:t>
      </w:r>
      <w:r w:rsidRPr="006D44B1">
        <w:rPr>
          <w:spacing w:val="-6"/>
        </w:rPr>
        <w:t xml:space="preserve"> </w:t>
      </w:r>
      <w:r w:rsidRPr="006D44B1">
        <w:t>OF</w:t>
      </w:r>
      <w:r w:rsidRPr="006D44B1">
        <w:rPr>
          <w:spacing w:val="-5"/>
        </w:rPr>
        <w:t xml:space="preserve"> </w:t>
      </w:r>
      <w:r w:rsidR="00BF026B">
        <w:rPr>
          <w:spacing w:val="-2"/>
        </w:rPr>
        <w:t>INTENT</w:t>
      </w:r>
    </w:p>
    <w:p w14:paraId="4B5EB277" w14:textId="77777777" w:rsidR="00F12897" w:rsidRPr="006D44B1" w:rsidRDefault="00F12897" w:rsidP="00D61CEB">
      <w:pPr>
        <w:pStyle w:val="BodyText"/>
        <w:rPr>
          <w:b/>
          <w:sz w:val="13"/>
        </w:rPr>
      </w:pPr>
    </w:p>
    <w:p w14:paraId="0AF1504E" w14:textId="4D82E874" w:rsidR="00F12897" w:rsidRPr="006D44B1" w:rsidRDefault="006D44B1" w:rsidP="00D61CEB">
      <w:pPr>
        <w:pStyle w:val="BodyText"/>
        <w:ind w:right="114"/>
      </w:pPr>
      <w:r>
        <w:t>Drybrook</w:t>
      </w:r>
      <w:r w:rsidRPr="006D44B1">
        <w:t xml:space="preserve"> Parish Council believes that Health &amp; Safety performance is an integral part of the efficient and cost effective discharge of its duties and is fully aware of its responsibilities under the “Health &amp; Safety at</w:t>
      </w:r>
      <w:r w:rsidRPr="006D44B1">
        <w:rPr>
          <w:spacing w:val="-2"/>
        </w:rPr>
        <w:t xml:space="preserve"> </w:t>
      </w:r>
      <w:r w:rsidRPr="006D44B1">
        <w:t>Work etc. Act 1974” and other statutory provisions. The Parish Council</w:t>
      </w:r>
      <w:r w:rsidRPr="006D44B1">
        <w:rPr>
          <w:spacing w:val="-2"/>
        </w:rPr>
        <w:t xml:space="preserve"> </w:t>
      </w:r>
      <w:r w:rsidRPr="006D44B1">
        <w:t>therefore</w:t>
      </w:r>
      <w:r w:rsidRPr="006D44B1">
        <w:rPr>
          <w:spacing w:val="-2"/>
        </w:rPr>
        <w:t xml:space="preserve"> </w:t>
      </w:r>
      <w:r w:rsidRPr="006D44B1">
        <w:t>intends</w:t>
      </w:r>
      <w:r w:rsidRPr="006D44B1">
        <w:rPr>
          <w:spacing w:val="-4"/>
        </w:rPr>
        <w:t xml:space="preserve"> </w:t>
      </w:r>
      <w:r w:rsidRPr="006D44B1">
        <w:t>to</w:t>
      </w:r>
      <w:r w:rsidRPr="006D44B1">
        <w:rPr>
          <w:spacing w:val="-4"/>
        </w:rPr>
        <w:t xml:space="preserve"> </w:t>
      </w:r>
      <w:r w:rsidRPr="006D44B1">
        <w:t>meet</w:t>
      </w:r>
      <w:r w:rsidRPr="006D44B1">
        <w:rPr>
          <w:spacing w:val="-3"/>
        </w:rPr>
        <w:t xml:space="preserve"> </w:t>
      </w:r>
      <w:r w:rsidRPr="006D44B1">
        <w:t>those</w:t>
      </w:r>
      <w:r w:rsidRPr="006D44B1">
        <w:rPr>
          <w:spacing w:val="-4"/>
        </w:rPr>
        <w:t xml:space="preserve"> </w:t>
      </w:r>
      <w:r w:rsidRPr="006D44B1">
        <w:t>responsibilities</w:t>
      </w:r>
      <w:r w:rsidRPr="006D44B1">
        <w:rPr>
          <w:spacing w:val="-2"/>
        </w:rPr>
        <w:t xml:space="preserve"> </w:t>
      </w:r>
      <w:r w:rsidRPr="006D44B1">
        <w:t>as</w:t>
      </w:r>
      <w:r w:rsidRPr="006D44B1">
        <w:rPr>
          <w:spacing w:val="-3"/>
        </w:rPr>
        <w:t xml:space="preserve"> </w:t>
      </w:r>
      <w:r w:rsidRPr="006D44B1">
        <w:t>far</w:t>
      </w:r>
      <w:r w:rsidRPr="006D44B1">
        <w:rPr>
          <w:spacing w:val="-3"/>
        </w:rPr>
        <w:t xml:space="preserve"> </w:t>
      </w:r>
      <w:r w:rsidRPr="006D44B1">
        <w:t>as</w:t>
      </w:r>
      <w:r w:rsidRPr="006D44B1">
        <w:rPr>
          <w:spacing w:val="-4"/>
        </w:rPr>
        <w:t xml:space="preserve"> </w:t>
      </w:r>
      <w:r w:rsidRPr="006D44B1">
        <w:t>is</w:t>
      </w:r>
      <w:r w:rsidRPr="006D44B1">
        <w:rPr>
          <w:spacing w:val="-1"/>
        </w:rPr>
        <w:t xml:space="preserve"> </w:t>
      </w:r>
      <w:r w:rsidRPr="006D44B1">
        <w:t>reasonably</w:t>
      </w:r>
      <w:r w:rsidRPr="006D44B1">
        <w:rPr>
          <w:spacing w:val="-4"/>
        </w:rPr>
        <w:t xml:space="preserve"> </w:t>
      </w:r>
      <w:r w:rsidRPr="006D44B1">
        <w:t>practicable</w:t>
      </w:r>
      <w:r w:rsidRPr="006D44B1">
        <w:rPr>
          <w:spacing w:val="-2"/>
        </w:rPr>
        <w:t xml:space="preserve"> </w:t>
      </w:r>
      <w:r w:rsidRPr="006D44B1">
        <w:t>by incorporating good health &amp; safety management within all its operations.</w:t>
      </w:r>
    </w:p>
    <w:p w14:paraId="66A28857" w14:textId="77777777" w:rsidR="00F12897" w:rsidRPr="006D44B1" w:rsidRDefault="00F12897" w:rsidP="00D61CEB">
      <w:pPr>
        <w:pStyle w:val="BodyText"/>
        <w:rPr>
          <w:sz w:val="21"/>
        </w:rPr>
      </w:pPr>
    </w:p>
    <w:p w14:paraId="045560CE" w14:textId="77777777" w:rsidR="00F12897" w:rsidRDefault="007D4083" w:rsidP="00D61CEB">
      <w:pPr>
        <w:pStyle w:val="BodyText"/>
        <w:ind w:right="116"/>
      </w:pPr>
      <w:r w:rsidRPr="006D44B1">
        <w:t>The</w:t>
      </w:r>
      <w:r w:rsidRPr="006D44B1">
        <w:rPr>
          <w:spacing w:val="-2"/>
        </w:rPr>
        <w:t xml:space="preserve"> </w:t>
      </w:r>
      <w:r w:rsidRPr="006D44B1">
        <w:t>objective of the Parish Council policy</w:t>
      </w:r>
      <w:r w:rsidRPr="006D44B1">
        <w:rPr>
          <w:spacing w:val="-2"/>
        </w:rPr>
        <w:t xml:space="preserve"> </w:t>
      </w:r>
      <w:r w:rsidRPr="006D44B1">
        <w:t>is to</w:t>
      </w:r>
      <w:r w:rsidRPr="006D44B1">
        <w:rPr>
          <w:spacing w:val="-2"/>
        </w:rPr>
        <w:t xml:space="preserve"> </w:t>
      </w:r>
      <w:r w:rsidRPr="006D44B1">
        <w:t>minimise risks</w:t>
      </w:r>
      <w:r w:rsidRPr="006D44B1">
        <w:rPr>
          <w:spacing w:val="-2"/>
        </w:rPr>
        <w:t xml:space="preserve"> </w:t>
      </w:r>
      <w:r w:rsidRPr="006D44B1">
        <w:t>to health, safety</w:t>
      </w:r>
      <w:r w:rsidRPr="006D44B1">
        <w:rPr>
          <w:spacing w:val="-1"/>
        </w:rPr>
        <w:t xml:space="preserve"> </w:t>
      </w:r>
      <w:r w:rsidRPr="006D44B1">
        <w:t>and welfare of its employees, Parish Councillors, voluntary workers, general public and others affected by its activities and to minimise risks to the environment. All reasonable measures will be taken to ensure that a safe working and community environment is created.</w:t>
      </w:r>
    </w:p>
    <w:p w14:paraId="34BBD73C" w14:textId="77777777" w:rsidR="00BF026B" w:rsidRDefault="00BF026B" w:rsidP="00D61CEB">
      <w:pPr>
        <w:pStyle w:val="BodyText"/>
        <w:ind w:right="116"/>
      </w:pPr>
    </w:p>
    <w:p w14:paraId="00BBB6FE" w14:textId="7A9A8DAD" w:rsidR="00BF026B" w:rsidRDefault="00BF026B" w:rsidP="00D61CEB">
      <w:pPr>
        <w:widowControl/>
        <w:autoSpaceDE/>
        <w:autoSpaceDN/>
      </w:pPr>
      <w:r w:rsidRPr="00BF026B">
        <w:t>The Council will take the necessary steps to fulfil its statutory duties under the Health and Safety at Work etc. Act 1974 and subsequent legislation made under that Act.  This will also apply to Approved Codes of Practice being followed, Health and Safety Executive guidance and procedures of best practice.  Particular attention is given to the provision and maintenance of:</w:t>
      </w:r>
    </w:p>
    <w:p w14:paraId="4FF2311F" w14:textId="77777777" w:rsidR="00BF026B" w:rsidRPr="00BF026B" w:rsidRDefault="00BF026B" w:rsidP="00A963FE">
      <w:pPr>
        <w:widowControl/>
        <w:autoSpaceDE/>
        <w:autoSpaceDN/>
        <w:ind w:left="426"/>
      </w:pPr>
    </w:p>
    <w:p w14:paraId="3C67E845" w14:textId="77777777" w:rsidR="00BF026B" w:rsidRPr="00BF026B" w:rsidRDefault="00BF026B" w:rsidP="00A963FE">
      <w:pPr>
        <w:widowControl/>
        <w:numPr>
          <w:ilvl w:val="0"/>
          <w:numId w:val="4"/>
        </w:numPr>
        <w:autoSpaceDE/>
        <w:autoSpaceDN/>
        <w:spacing w:after="120"/>
        <w:ind w:left="426"/>
      </w:pPr>
      <w:r w:rsidRPr="00BF026B">
        <w:t>Safe plant, equipment and systems of work</w:t>
      </w:r>
    </w:p>
    <w:p w14:paraId="7946692B" w14:textId="77777777" w:rsidR="00BF026B" w:rsidRPr="00BF026B" w:rsidRDefault="00BF026B" w:rsidP="00A963FE">
      <w:pPr>
        <w:widowControl/>
        <w:numPr>
          <w:ilvl w:val="0"/>
          <w:numId w:val="4"/>
        </w:numPr>
        <w:autoSpaceDE/>
        <w:autoSpaceDN/>
        <w:spacing w:after="120"/>
        <w:ind w:left="426"/>
      </w:pPr>
      <w:r w:rsidRPr="00BF026B">
        <w:t>Safe arrangements for the use, handling, storage &amp; transport of articles and substances</w:t>
      </w:r>
    </w:p>
    <w:p w14:paraId="1D3D9494" w14:textId="77777777" w:rsidR="00BF026B" w:rsidRPr="00BF026B" w:rsidRDefault="00BF026B" w:rsidP="00A963FE">
      <w:pPr>
        <w:widowControl/>
        <w:numPr>
          <w:ilvl w:val="0"/>
          <w:numId w:val="4"/>
        </w:numPr>
        <w:autoSpaceDE/>
        <w:autoSpaceDN/>
        <w:spacing w:after="120"/>
        <w:ind w:left="426"/>
      </w:pPr>
      <w:r w:rsidRPr="00BF026B">
        <w:lastRenderedPageBreak/>
        <w:t>Information, instruction, training and supervision to avoid hazards and encourage employees to contribute to their own health and safety</w:t>
      </w:r>
    </w:p>
    <w:p w14:paraId="5E79B247" w14:textId="77777777" w:rsidR="00BF026B" w:rsidRPr="00BF026B" w:rsidRDefault="00BF026B" w:rsidP="00A963FE">
      <w:pPr>
        <w:widowControl/>
        <w:numPr>
          <w:ilvl w:val="0"/>
          <w:numId w:val="4"/>
        </w:numPr>
        <w:autoSpaceDE/>
        <w:autoSpaceDN/>
        <w:spacing w:after="120"/>
        <w:ind w:left="426"/>
      </w:pPr>
      <w:r w:rsidRPr="00BF026B">
        <w:t>Safe place of work, access to and egress from</w:t>
      </w:r>
    </w:p>
    <w:p w14:paraId="7DB936B0" w14:textId="77777777" w:rsidR="00BF026B" w:rsidRPr="00BF026B" w:rsidRDefault="00BF026B" w:rsidP="00A963FE">
      <w:pPr>
        <w:widowControl/>
        <w:numPr>
          <w:ilvl w:val="0"/>
          <w:numId w:val="4"/>
        </w:numPr>
        <w:autoSpaceDE/>
        <w:autoSpaceDN/>
        <w:spacing w:after="120"/>
        <w:ind w:left="426"/>
      </w:pPr>
      <w:r w:rsidRPr="00BF026B">
        <w:t>Healthy working environment</w:t>
      </w:r>
    </w:p>
    <w:p w14:paraId="45740987" w14:textId="77777777" w:rsidR="00BF026B" w:rsidRPr="00BF026B" w:rsidRDefault="00BF026B" w:rsidP="00A963FE">
      <w:pPr>
        <w:widowControl/>
        <w:numPr>
          <w:ilvl w:val="0"/>
          <w:numId w:val="4"/>
        </w:numPr>
        <w:autoSpaceDE/>
        <w:autoSpaceDN/>
        <w:spacing w:after="120"/>
        <w:ind w:left="426"/>
      </w:pPr>
      <w:r w:rsidRPr="00BF026B">
        <w:t>Adequate workplace facilities</w:t>
      </w:r>
    </w:p>
    <w:p w14:paraId="0F9E692C" w14:textId="77777777" w:rsidR="00BF026B" w:rsidRPr="00BF026B" w:rsidRDefault="00BF026B" w:rsidP="00A963FE">
      <w:pPr>
        <w:widowControl/>
        <w:numPr>
          <w:ilvl w:val="0"/>
          <w:numId w:val="4"/>
        </w:numPr>
        <w:autoSpaceDE/>
        <w:autoSpaceDN/>
        <w:ind w:left="426"/>
      </w:pPr>
      <w:r w:rsidRPr="00BF026B">
        <w:t>Suitable and sufficient risk assessments identifying hazards in order to determine means and remove or mitigate risks to employees or others</w:t>
      </w:r>
    </w:p>
    <w:p w14:paraId="2C9567DE" w14:textId="77777777" w:rsidR="00BF026B" w:rsidRDefault="00BF026B" w:rsidP="00A963FE">
      <w:pPr>
        <w:pStyle w:val="NormalWeb"/>
        <w:spacing w:before="0" w:beforeAutospacing="0" w:after="0" w:afterAutospacing="0"/>
        <w:ind w:left="426"/>
        <w:rPr>
          <w:rFonts w:ascii="Arial" w:eastAsia="Arial" w:hAnsi="Arial" w:cs="Arial"/>
          <w:sz w:val="22"/>
          <w:szCs w:val="22"/>
          <w:lang w:val="en-US" w:eastAsia="en-US"/>
        </w:rPr>
      </w:pPr>
    </w:p>
    <w:p w14:paraId="53719EA4" w14:textId="1953529F" w:rsidR="00BF026B" w:rsidRDefault="00BF026B" w:rsidP="00D61CEB">
      <w:pPr>
        <w:pStyle w:val="NormalWeb"/>
        <w:spacing w:before="0" w:beforeAutospacing="0" w:after="0" w:afterAutospacing="0"/>
        <w:rPr>
          <w:rFonts w:ascii="Arial" w:eastAsia="Arial" w:hAnsi="Arial" w:cs="Arial"/>
          <w:sz w:val="22"/>
          <w:szCs w:val="22"/>
          <w:lang w:val="en-US" w:eastAsia="en-US"/>
        </w:rPr>
      </w:pPr>
      <w:r w:rsidRPr="00BF026B">
        <w:rPr>
          <w:rFonts w:ascii="Arial" w:eastAsia="Arial" w:hAnsi="Arial" w:cs="Arial"/>
          <w:sz w:val="22"/>
          <w:szCs w:val="22"/>
          <w:lang w:val="en-US" w:eastAsia="en-US"/>
        </w:rPr>
        <w:t>The Council expects its members and employees to recognise their personal responsibilities in taking care of their own health &amp; safety and that of others.  Such co-operation will confirm a commitment to their carrying out of this policy and assist the Council in meeting its obligations.</w:t>
      </w:r>
    </w:p>
    <w:p w14:paraId="62B48140" w14:textId="77777777" w:rsidR="00BF026B" w:rsidRPr="00BF026B" w:rsidRDefault="00BF026B" w:rsidP="00D61CEB">
      <w:pPr>
        <w:pStyle w:val="NormalWeb"/>
        <w:spacing w:before="0" w:beforeAutospacing="0" w:after="0" w:afterAutospacing="0"/>
        <w:rPr>
          <w:rFonts w:ascii="Arial" w:eastAsia="Arial" w:hAnsi="Arial" w:cs="Arial"/>
          <w:sz w:val="22"/>
          <w:szCs w:val="22"/>
          <w:lang w:val="en-US" w:eastAsia="en-US"/>
        </w:rPr>
      </w:pPr>
    </w:p>
    <w:p w14:paraId="48DFD0A5" w14:textId="77777777" w:rsidR="00BF026B" w:rsidRDefault="00BF026B" w:rsidP="00D61CEB">
      <w:pPr>
        <w:pStyle w:val="NormalWeb"/>
        <w:spacing w:before="0" w:beforeAutospacing="0" w:after="0" w:afterAutospacing="0"/>
        <w:rPr>
          <w:rFonts w:ascii="Arial" w:eastAsia="Arial" w:hAnsi="Arial" w:cs="Arial"/>
          <w:sz w:val="22"/>
          <w:szCs w:val="22"/>
          <w:lang w:val="en-US" w:eastAsia="en-US"/>
        </w:rPr>
      </w:pPr>
      <w:r w:rsidRPr="00BF026B">
        <w:rPr>
          <w:rFonts w:ascii="Arial" w:eastAsia="Arial" w:hAnsi="Arial" w:cs="Arial"/>
          <w:sz w:val="22"/>
          <w:szCs w:val="22"/>
          <w:lang w:val="en-US" w:eastAsia="en-US"/>
        </w:rPr>
        <w:t>The policy will be kept up to date and will be reviewed annually.</w:t>
      </w:r>
    </w:p>
    <w:p w14:paraId="789F49BF" w14:textId="77777777" w:rsidR="00BF026B" w:rsidRDefault="00BF026B" w:rsidP="00D61CEB">
      <w:pPr>
        <w:pStyle w:val="NormalWeb"/>
        <w:spacing w:before="0" w:beforeAutospacing="0" w:after="0" w:afterAutospacing="0"/>
        <w:rPr>
          <w:rFonts w:ascii="Arial" w:eastAsia="Arial" w:hAnsi="Arial" w:cs="Arial"/>
          <w:sz w:val="22"/>
          <w:szCs w:val="22"/>
          <w:lang w:val="en-US" w:eastAsia="en-US"/>
        </w:rPr>
      </w:pPr>
    </w:p>
    <w:p w14:paraId="3DEDF0CA" w14:textId="77777777" w:rsidR="00BF026B" w:rsidRDefault="00BF026B" w:rsidP="00D61CEB">
      <w:pPr>
        <w:pStyle w:val="NormalWeb"/>
        <w:spacing w:before="0" w:beforeAutospacing="0" w:after="0" w:afterAutospacing="0"/>
        <w:rPr>
          <w:rFonts w:ascii="Arial" w:eastAsia="Arial" w:hAnsi="Arial" w:cs="Arial"/>
          <w:sz w:val="22"/>
          <w:szCs w:val="22"/>
          <w:lang w:val="en-US" w:eastAsia="en-US"/>
        </w:rPr>
      </w:pPr>
    </w:p>
    <w:p w14:paraId="3787B8CB" w14:textId="0E81ABEF" w:rsidR="00BF026B" w:rsidRDefault="00BF026B" w:rsidP="00D61CEB">
      <w:pPr>
        <w:pStyle w:val="Heading2"/>
        <w:spacing w:line="252" w:lineRule="exact"/>
        <w:ind w:left="0"/>
        <w:jc w:val="left"/>
      </w:pPr>
      <w:r>
        <w:t xml:space="preserve">Chairperson </w:t>
      </w:r>
    </w:p>
    <w:p w14:paraId="2D3EDEBA" w14:textId="77777777" w:rsidR="00BF026B" w:rsidRDefault="00BF026B" w:rsidP="00D61CEB">
      <w:pPr>
        <w:pStyle w:val="Heading2"/>
        <w:spacing w:line="252" w:lineRule="exact"/>
        <w:ind w:left="0"/>
        <w:jc w:val="left"/>
      </w:pPr>
    </w:p>
    <w:p w14:paraId="13207C26" w14:textId="1D136071" w:rsidR="00D61CEB" w:rsidRPr="00D61CEB" w:rsidRDefault="00D61CEB" w:rsidP="00D61CEB">
      <w:pPr>
        <w:pStyle w:val="NormalWeb"/>
        <w:spacing w:before="0" w:beforeAutospacing="0" w:after="0" w:afterAutospacing="0"/>
        <w:rPr>
          <w:rFonts w:ascii="Arial" w:hAnsi="Arial" w:cs="Arial"/>
          <w:color w:val="1C212C"/>
          <w:sz w:val="22"/>
          <w:szCs w:val="22"/>
        </w:rPr>
      </w:pPr>
      <w:r w:rsidRPr="00D61CEB">
        <w:rPr>
          <w:rFonts w:ascii="Arial" w:hAnsi="Arial" w:cs="Arial"/>
          <w:color w:val="1C212C"/>
          <w:sz w:val="22"/>
          <w:szCs w:val="22"/>
        </w:rPr>
        <w:t>It is the duty of the Chairman ensure operations, including those carried out by contractors on behalf of the Council are as far as is reasonably practicable, undertaken in accordance with statutory requirements.</w:t>
      </w:r>
    </w:p>
    <w:p w14:paraId="6EEF96E2" w14:textId="77777777" w:rsidR="00D61CEB" w:rsidRPr="00D61CEB" w:rsidRDefault="00D61CEB" w:rsidP="00D61CEB">
      <w:pPr>
        <w:pStyle w:val="NormalWeb"/>
        <w:spacing w:before="0" w:beforeAutospacing="0" w:after="0" w:afterAutospacing="0"/>
        <w:rPr>
          <w:rFonts w:ascii="Arial" w:hAnsi="Arial" w:cs="Arial"/>
          <w:color w:val="1C212C"/>
          <w:sz w:val="22"/>
          <w:szCs w:val="22"/>
        </w:rPr>
      </w:pPr>
    </w:p>
    <w:p w14:paraId="60478031" w14:textId="05DEB545" w:rsidR="00D61CEB" w:rsidRDefault="00D61CEB" w:rsidP="00D61CEB">
      <w:pPr>
        <w:pStyle w:val="NormalWeb"/>
        <w:spacing w:before="0" w:beforeAutospacing="0" w:after="0" w:afterAutospacing="0"/>
        <w:rPr>
          <w:rFonts w:ascii="Arial" w:hAnsi="Arial" w:cs="Arial"/>
          <w:color w:val="1C212C"/>
          <w:sz w:val="22"/>
          <w:szCs w:val="22"/>
        </w:rPr>
      </w:pPr>
      <w:r w:rsidRPr="00D61CEB">
        <w:rPr>
          <w:rFonts w:ascii="Arial" w:hAnsi="Arial" w:cs="Arial"/>
          <w:color w:val="1C212C"/>
          <w:sz w:val="22"/>
          <w:szCs w:val="22"/>
        </w:rPr>
        <w:t>Day to day responsibility rests with the Chairman or the Clerk or any other person so appointed by the Council.</w:t>
      </w:r>
    </w:p>
    <w:p w14:paraId="64AFF66B" w14:textId="77777777" w:rsidR="00D61CEB" w:rsidRDefault="00D61CEB" w:rsidP="00D61CEB">
      <w:pPr>
        <w:pStyle w:val="NormalWeb"/>
        <w:spacing w:before="0" w:beforeAutospacing="0" w:after="0" w:afterAutospacing="0"/>
        <w:rPr>
          <w:rFonts w:ascii="Arial" w:hAnsi="Arial" w:cs="Arial"/>
          <w:color w:val="1C212C"/>
          <w:sz w:val="22"/>
          <w:szCs w:val="22"/>
        </w:rPr>
      </w:pPr>
    </w:p>
    <w:p w14:paraId="423152AC" w14:textId="49E7C8E4" w:rsidR="00D61CEB" w:rsidRPr="00D61CEB" w:rsidRDefault="00D61CEB" w:rsidP="00D61CEB">
      <w:pPr>
        <w:pStyle w:val="NormalWeb"/>
        <w:spacing w:before="0" w:beforeAutospacing="0" w:after="0" w:afterAutospacing="0"/>
        <w:rPr>
          <w:rFonts w:ascii="Arial" w:hAnsi="Arial" w:cs="Arial"/>
          <w:b/>
          <w:bCs/>
          <w:color w:val="1C212C"/>
          <w:sz w:val="22"/>
          <w:szCs w:val="22"/>
        </w:rPr>
      </w:pPr>
      <w:r w:rsidRPr="00D61CEB">
        <w:rPr>
          <w:rFonts w:ascii="Arial" w:hAnsi="Arial" w:cs="Arial"/>
          <w:b/>
          <w:bCs/>
          <w:color w:val="1C212C"/>
          <w:sz w:val="22"/>
          <w:szCs w:val="22"/>
        </w:rPr>
        <w:t>Parish Clerk</w:t>
      </w:r>
    </w:p>
    <w:p w14:paraId="526B99D2" w14:textId="77777777" w:rsidR="00D61CEB" w:rsidRDefault="00D61CEB" w:rsidP="00D61CEB">
      <w:pPr>
        <w:pStyle w:val="NormalWeb"/>
        <w:spacing w:before="0" w:beforeAutospacing="0" w:after="0" w:afterAutospacing="0"/>
        <w:rPr>
          <w:rFonts w:ascii="Arial" w:hAnsi="Arial" w:cs="Arial"/>
          <w:color w:val="1C212C"/>
          <w:sz w:val="22"/>
          <w:szCs w:val="22"/>
        </w:rPr>
      </w:pPr>
    </w:p>
    <w:p w14:paraId="4532588D" w14:textId="3F2D79D7" w:rsidR="009B68D6" w:rsidRDefault="00D61CEB" w:rsidP="00D61CEB">
      <w:pPr>
        <w:pStyle w:val="NormalWeb"/>
        <w:spacing w:before="0" w:beforeAutospacing="0" w:after="0" w:afterAutospacing="0"/>
        <w:rPr>
          <w:rFonts w:ascii="Arial" w:hAnsi="Arial" w:cs="Arial"/>
          <w:color w:val="1C212C"/>
          <w:sz w:val="22"/>
          <w:szCs w:val="22"/>
        </w:rPr>
      </w:pPr>
      <w:r>
        <w:rPr>
          <w:rFonts w:ascii="Arial" w:hAnsi="Arial" w:cs="Arial"/>
          <w:color w:val="1C212C"/>
          <w:sz w:val="22"/>
          <w:szCs w:val="22"/>
        </w:rPr>
        <w:t>It is the duty of the Parish Clerk to ensure that the Parish Council complies with the requirements of the Health and Safety at Work Act 1974 and all Approved Codes of Practice relevant to councils’ operations.</w:t>
      </w:r>
      <w:r w:rsidR="009B68D6">
        <w:rPr>
          <w:rFonts w:ascii="Arial" w:hAnsi="Arial" w:cs="Arial"/>
          <w:color w:val="1C212C"/>
          <w:sz w:val="22"/>
          <w:szCs w:val="22"/>
        </w:rPr>
        <w:t xml:space="preserve">  </w:t>
      </w:r>
      <w:r w:rsidR="009B68D6" w:rsidRPr="009B68D6">
        <w:rPr>
          <w:rFonts w:ascii="Arial" w:hAnsi="Arial" w:cs="Arial"/>
          <w:color w:val="1C212C"/>
          <w:sz w:val="22"/>
          <w:szCs w:val="22"/>
        </w:rPr>
        <w:t>The clerk will</w:t>
      </w:r>
      <w:r w:rsidR="009B68D6">
        <w:rPr>
          <w:rFonts w:ascii="Arial" w:hAnsi="Arial" w:cs="Arial"/>
          <w:color w:val="1C212C"/>
          <w:sz w:val="22"/>
          <w:szCs w:val="22"/>
        </w:rPr>
        <w:t xml:space="preserve"> ensure</w:t>
      </w:r>
      <w:r w:rsidR="009B68D6" w:rsidRPr="009B68D6">
        <w:rPr>
          <w:rFonts w:ascii="Arial" w:hAnsi="Arial" w:cs="Arial"/>
          <w:color w:val="1C212C"/>
          <w:sz w:val="22"/>
          <w:szCs w:val="22"/>
        </w:rPr>
        <w:t xml:space="preserve">: </w:t>
      </w:r>
    </w:p>
    <w:p w14:paraId="2900404C" w14:textId="77777777" w:rsidR="009B68D6" w:rsidRDefault="009B68D6" w:rsidP="00D61CEB">
      <w:pPr>
        <w:pStyle w:val="NormalWeb"/>
        <w:spacing w:before="0" w:beforeAutospacing="0" w:after="0" w:afterAutospacing="0"/>
        <w:rPr>
          <w:rFonts w:ascii="Arial" w:hAnsi="Arial" w:cs="Arial"/>
          <w:color w:val="1C212C"/>
          <w:sz w:val="22"/>
          <w:szCs w:val="22"/>
        </w:rPr>
      </w:pPr>
    </w:p>
    <w:p w14:paraId="29811813" w14:textId="0846700D" w:rsidR="009B68D6" w:rsidRDefault="000942D9" w:rsidP="00D61CEB">
      <w:pPr>
        <w:pStyle w:val="NormalWeb"/>
        <w:spacing w:before="0" w:beforeAutospacing="0" w:after="0" w:afterAutospacing="0"/>
        <w:rPr>
          <w:rFonts w:ascii="Arial" w:hAnsi="Arial" w:cs="Arial"/>
          <w:color w:val="1C212C"/>
          <w:sz w:val="22"/>
          <w:szCs w:val="22"/>
        </w:rPr>
      </w:pPr>
      <w:r>
        <w:rPr>
          <w:rFonts w:ascii="Arial" w:hAnsi="Arial" w:cs="Arial"/>
          <w:color w:val="1C212C"/>
          <w:sz w:val="22"/>
          <w:szCs w:val="22"/>
        </w:rPr>
        <w:t>A</w:t>
      </w:r>
      <w:r w:rsidR="009B68D6" w:rsidRPr="009B68D6">
        <w:rPr>
          <w:rFonts w:ascii="Arial" w:hAnsi="Arial" w:cs="Arial"/>
          <w:color w:val="1C212C"/>
          <w:sz w:val="22"/>
          <w:szCs w:val="22"/>
        </w:rPr>
        <w:t xml:space="preserve">ll employees </w:t>
      </w:r>
      <w:r w:rsidR="009B68D6">
        <w:rPr>
          <w:rFonts w:ascii="Arial" w:hAnsi="Arial" w:cs="Arial"/>
          <w:color w:val="1C212C"/>
          <w:sz w:val="22"/>
          <w:szCs w:val="22"/>
        </w:rPr>
        <w:t xml:space="preserve">and councillors </w:t>
      </w:r>
      <w:r w:rsidR="009B68D6" w:rsidRPr="009B68D6">
        <w:rPr>
          <w:rFonts w:ascii="Arial" w:hAnsi="Arial" w:cs="Arial"/>
          <w:color w:val="1C212C"/>
          <w:sz w:val="22"/>
          <w:szCs w:val="22"/>
        </w:rPr>
        <w:t xml:space="preserve">have the opportunity to participate in the development of good working practices, have all relevant documentation relating to Health and Safety available, receive training where relevant and are provided with the necessary information to undertake their duties safely </w:t>
      </w:r>
    </w:p>
    <w:p w14:paraId="10E41221" w14:textId="77777777" w:rsidR="009B68D6" w:rsidRDefault="009B68D6" w:rsidP="00D61CEB">
      <w:pPr>
        <w:pStyle w:val="NormalWeb"/>
        <w:spacing w:before="0" w:beforeAutospacing="0" w:after="0" w:afterAutospacing="0"/>
        <w:rPr>
          <w:rFonts w:ascii="Arial" w:hAnsi="Arial" w:cs="Arial"/>
          <w:color w:val="1C212C"/>
          <w:sz w:val="22"/>
          <w:szCs w:val="22"/>
        </w:rPr>
      </w:pPr>
    </w:p>
    <w:p w14:paraId="244198CC" w14:textId="201855EC" w:rsidR="009B68D6" w:rsidRDefault="000942D9" w:rsidP="00D61CEB">
      <w:pPr>
        <w:pStyle w:val="NormalWeb"/>
        <w:spacing w:before="0" w:beforeAutospacing="0" w:after="0" w:afterAutospacing="0"/>
        <w:rPr>
          <w:rFonts w:ascii="Arial" w:hAnsi="Arial" w:cs="Arial"/>
          <w:color w:val="1C212C"/>
          <w:sz w:val="22"/>
          <w:szCs w:val="22"/>
        </w:rPr>
      </w:pPr>
      <w:r>
        <w:rPr>
          <w:rFonts w:ascii="Arial" w:hAnsi="Arial" w:cs="Arial"/>
          <w:color w:val="1C212C"/>
          <w:sz w:val="22"/>
          <w:szCs w:val="22"/>
        </w:rPr>
        <w:t>A</w:t>
      </w:r>
      <w:r w:rsidR="009B68D6" w:rsidRPr="009B68D6">
        <w:rPr>
          <w:rFonts w:ascii="Arial" w:hAnsi="Arial" w:cs="Arial"/>
          <w:color w:val="1C212C"/>
          <w:sz w:val="22"/>
          <w:szCs w:val="22"/>
        </w:rPr>
        <w:t xml:space="preserve">ll necessary personal protective equipment is provided to employees, that they are trained in its use and proper maintenance and storage </w:t>
      </w:r>
    </w:p>
    <w:p w14:paraId="35A054D5" w14:textId="77777777" w:rsidR="009B68D6" w:rsidRDefault="009B68D6" w:rsidP="00D61CEB">
      <w:pPr>
        <w:pStyle w:val="NormalWeb"/>
        <w:spacing w:before="0" w:beforeAutospacing="0" w:after="0" w:afterAutospacing="0"/>
        <w:rPr>
          <w:rFonts w:ascii="Arial" w:hAnsi="Arial" w:cs="Arial"/>
          <w:color w:val="1C212C"/>
          <w:sz w:val="22"/>
          <w:szCs w:val="22"/>
        </w:rPr>
      </w:pPr>
    </w:p>
    <w:p w14:paraId="4633C510" w14:textId="7F2E857B" w:rsidR="009B68D6" w:rsidRPr="00D61CEB" w:rsidRDefault="000942D9" w:rsidP="00D61CEB">
      <w:pPr>
        <w:pStyle w:val="NormalWeb"/>
        <w:spacing w:before="0" w:beforeAutospacing="0" w:after="0" w:afterAutospacing="0"/>
        <w:rPr>
          <w:rFonts w:ascii="Arial" w:hAnsi="Arial" w:cs="Arial"/>
          <w:color w:val="1C212C"/>
          <w:sz w:val="22"/>
          <w:szCs w:val="22"/>
        </w:rPr>
      </w:pPr>
      <w:r>
        <w:rPr>
          <w:rFonts w:ascii="Arial" w:hAnsi="Arial" w:cs="Arial"/>
          <w:color w:val="1C212C"/>
          <w:sz w:val="22"/>
          <w:szCs w:val="22"/>
        </w:rPr>
        <w:t>A</w:t>
      </w:r>
      <w:r w:rsidR="009B68D6" w:rsidRPr="009B68D6">
        <w:rPr>
          <w:rFonts w:ascii="Arial" w:hAnsi="Arial" w:cs="Arial"/>
          <w:color w:val="1C212C"/>
          <w:sz w:val="22"/>
          <w:szCs w:val="22"/>
        </w:rPr>
        <w:t>ll staff</w:t>
      </w:r>
      <w:r>
        <w:rPr>
          <w:rFonts w:ascii="Arial" w:hAnsi="Arial" w:cs="Arial"/>
          <w:color w:val="1C212C"/>
          <w:sz w:val="22"/>
          <w:szCs w:val="22"/>
        </w:rPr>
        <w:t xml:space="preserve"> and councillors </w:t>
      </w:r>
      <w:r w:rsidR="009B68D6" w:rsidRPr="009B68D6">
        <w:rPr>
          <w:rFonts w:ascii="Arial" w:hAnsi="Arial" w:cs="Arial"/>
          <w:color w:val="1C212C"/>
          <w:sz w:val="22"/>
          <w:szCs w:val="22"/>
        </w:rPr>
        <w:t>set a high standard of health and safety management and ensure all contractors comply with the necessary health and safety standards and request a copy of their public liability insurance cover.</w:t>
      </w:r>
    </w:p>
    <w:p w14:paraId="13B4B272" w14:textId="77777777" w:rsidR="00BF026B" w:rsidRDefault="00BF026B" w:rsidP="00D61CEB">
      <w:pPr>
        <w:pStyle w:val="Heading2"/>
        <w:spacing w:line="252" w:lineRule="exact"/>
        <w:ind w:left="0"/>
        <w:jc w:val="left"/>
      </w:pPr>
    </w:p>
    <w:p w14:paraId="640E5C4A" w14:textId="6CC90E99" w:rsidR="00F12897" w:rsidRPr="006D44B1" w:rsidRDefault="007D4083" w:rsidP="00D61CEB">
      <w:pPr>
        <w:pStyle w:val="Heading2"/>
        <w:spacing w:line="252" w:lineRule="exact"/>
        <w:ind w:left="0"/>
        <w:jc w:val="left"/>
      </w:pPr>
      <w:r w:rsidRPr="006D44B1">
        <w:t>Duties</w:t>
      </w:r>
      <w:r w:rsidRPr="006D44B1">
        <w:rPr>
          <w:spacing w:val="-6"/>
        </w:rPr>
        <w:t xml:space="preserve"> </w:t>
      </w:r>
      <w:r w:rsidRPr="006D44B1">
        <w:t>and</w:t>
      </w:r>
      <w:r w:rsidRPr="006D44B1">
        <w:rPr>
          <w:spacing w:val="-6"/>
        </w:rPr>
        <w:t xml:space="preserve"> </w:t>
      </w:r>
      <w:r w:rsidRPr="006D44B1">
        <w:t>Responsibilities</w:t>
      </w:r>
      <w:r w:rsidRPr="006D44B1">
        <w:rPr>
          <w:spacing w:val="-5"/>
        </w:rPr>
        <w:t xml:space="preserve"> </w:t>
      </w:r>
      <w:r w:rsidRPr="006D44B1">
        <w:t>of</w:t>
      </w:r>
      <w:r w:rsidRPr="006D44B1">
        <w:rPr>
          <w:spacing w:val="-4"/>
        </w:rPr>
        <w:t xml:space="preserve"> </w:t>
      </w:r>
      <w:r w:rsidRPr="006D44B1">
        <w:t>Parish</w:t>
      </w:r>
      <w:r w:rsidRPr="006D44B1">
        <w:rPr>
          <w:spacing w:val="-5"/>
        </w:rPr>
        <w:t xml:space="preserve"> </w:t>
      </w:r>
      <w:r w:rsidRPr="006D44B1">
        <w:rPr>
          <w:spacing w:val="-2"/>
        </w:rPr>
        <w:t>Councillors</w:t>
      </w:r>
    </w:p>
    <w:p w14:paraId="5DBC3B21" w14:textId="77777777" w:rsidR="00BC422D" w:rsidRDefault="00BC422D" w:rsidP="00D61CEB">
      <w:pPr>
        <w:pStyle w:val="BodyText"/>
        <w:ind w:right="112"/>
      </w:pPr>
    </w:p>
    <w:p w14:paraId="15F75F0C" w14:textId="538984E6" w:rsidR="00F12897" w:rsidRPr="006D44B1" w:rsidRDefault="007D4083" w:rsidP="00D61CEB">
      <w:pPr>
        <w:pStyle w:val="BodyText"/>
        <w:ind w:right="112"/>
      </w:pPr>
      <w:r w:rsidRPr="006D44B1">
        <w:t xml:space="preserve">All Parish Councillors are jointly responsible for the implementation of this Health &amp; Safety Policy, for monitoring the day-to-day administration of the Parish Council’s </w:t>
      </w:r>
      <w:r w:rsidR="006D44B1" w:rsidRPr="006D44B1">
        <w:t>affairs and</w:t>
      </w:r>
      <w:r w:rsidRPr="006D44B1">
        <w:t xml:space="preserve"> ensuring that all insurance policies are in date. In doing so, they will ensure that:</w:t>
      </w:r>
    </w:p>
    <w:p w14:paraId="4E0612DF" w14:textId="77777777" w:rsidR="00F12897" w:rsidRPr="006D44B1" w:rsidRDefault="00F12897" w:rsidP="00D61CEB">
      <w:pPr>
        <w:pStyle w:val="BodyText"/>
      </w:pPr>
    </w:p>
    <w:p w14:paraId="5A0EC1BD" w14:textId="77777777" w:rsidR="00F12897" w:rsidRPr="006D44B1" w:rsidRDefault="007D4083" w:rsidP="00D61CEB">
      <w:pPr>
        <w:pStyle w:val="ListParagraph"/>
        <w:numPr>
          <w:ilvl w:val="0"/>
          <w:numId w:val="1"/>
        </w:numPr>
        <w:tabs>
          <w:tab w:val="left" w:pos="851"/>
        </w:tabs>
        <w:spacing w:after="120" w:line="237" w:lineRule="auto"/>
        <w:ind w:left="720" w:right="118" w:hanging="294"/>
      </w:pPr>
      <w:r w:rsidRPr="006D44B1">
        <w:t>A copy of this policy is circulated to all employees and voluntary workers on appointment. Opportunity will be given, if requested, to discuss this policy on an individual basis to ensure that it is fully understood and implemented;</w:t>
      </w:r>
    </w:p>
    <w:p w14:paraId="032B4981" w14:textId="77777777" w:rsidR="00F12897" w:rsidRPr="006D44B1" w:rsidRDefault="007D4083" w:rsidP="00D61CEB">
      <w:pPr>
        <w:pStyle w:val="ListParagraph"/>
        <w:numPr>
          <w:ilvl w:val="0"/>
          <w:numId w:val="1"/>
        </w:numPr>
        <w:tabs>
          <w:tab w:val="left" w:pos="851"/>
        </w:tabs>
        <w:spacing w:after="120" w:line="237" w:lineRule="auto"/>
        <w:ind w:left="720" w:right="116" w:hanging="294"/>
      </w:pPr>
      <w:r w:rsidRPr="006D44B1">
        <w:lastRenderedPageBreak/>
        <w:t>The Parish Council's activities are monitored to ensure that the objectives of the Health &amp; Safety Policy are being complied with;</w:t>
      </w:r>
    </w:p>
    <w:p w14:paraId="2EAF852C" w14:textId="77777777" w:rsidR="00F12897" w:rsidRPr="006D44B1" w:rsidRDefault="007D4083" w:rsidP="00D61CEB">
      <w:pPr>
        <w:pStyle w:val="ListParagraph"/>
        <w:numPr>
          <w:ilvl w:val="0"/>
          <w:numId w:val="1"/>
        </w:numPr>
        <w:tabs>
          <w:tab w:val="left" w:pos="851"/>
        </w:tabs>
        <w:spacing w:after="120" w:line="237" w:lineRule="auto"/>
        <w:ind w:left="720" w:right="120" w:hanging="294"/>
      </w:pPr>
      <w:r w:rsidRPr="006D44B1">
        <w:t>Contracts of employment include compliance with statutory and company health, safety &amp; environmental requirements;</w:t>
      </w:r>
    </w:p>
    <w:p w14:paraId="1E94C261" w14:textId="77777777" w:rsidR="00F12897" w:rsidRPr="006D44B1" w:rsidRDefault="007D4083" w:rsidP="00D61CEB">
      <w:pPr>
        <w:pStyle w:val="ListParagraph"/>
        <w:numPr>
          <w:ilvl w:val="0"/>
          <w:numId w:val="1"/>
        </w:numPr>
        <w:tabs>
          <w:tab w:val="left" w:pos="851"/>
        </w:tabs>
        <w:spacing w:after="120" w:line="237" w:lineRule="auto"/>
        <w:ind w:left="720" w:right="118" w:hanging="294"/>
      </w:pPr>
      <w:r w:rsidRPr="006D44B1">
        <w:t>All staff have adequate competence and training for carrying out their specific jobs and for ensuring the health, safety and welfare of themselves and those around</w:t>
      </w:r>
      <w:r w:rsidRPr="006D44B1">
        <w:rPr>
          <w:spacing w:val="40"/>
        </w:rPr>
        <w:t xml:space="preserve"> </w:t>
      </w:r>
      <w:r w:rsidRPr="006D44B1">
        <w:rPr>
          <w:spacing w:val="-2"/>
        </w:rPr>
        <w:t>them;</w:t>
      </w:r>
    </w:p>
    <w:p w14:paraId="4BF1C21A" w14:textId="77777777" w:rsidR="00F12897" w:rsidRDefault="007D4083" w:rsidP="00D61CEB">
      <w:pPr>
        <w:pStyle w:val="ListParagraph"/>
        <w:numPr>
          <w:ilvl w:val="0"/>
          <w:numId w:val="1"/>
        </w:numPr>
        <w:tabs>
          <w:tab w:val="left" w:pos="851"/>
        </w:tabs>
        <w:spacing w:after="120"/>
        <w:ind w:left="720" w:right="122" w:hanging="294"/>
      </w:pPr>
      <w:r w:rsidRPr="006D44B1">
        <w:t>Employees and voluntary workers are aware of the hazards which may exist within the operation of their tasks, and that they fully understand and observe all aspects of the Parish Council's Health &amp; Safety Policy;</w:t>
      </w:r>
    </w:p>
    <w:p w14:paraId="67F54FBA" w14:textId="65FC4D4A" w:rsidR="00F12897" w:rsidRPr="006D44B1" w:rsidRDefault="00F35559" w:rsidP="00D61CEB">
      <w:pPr>
        <w:pStyle w:val="ListParagraph"/>
        <w:numPr>
          <w:ilvl w:val="0"/>
          <w:numId w:val="1"/>
        </w:numPr>
        <w:spacing w:after="120" w:line="237" w:lineRule="auto"/>
        <w:ind w:left="720" w:right="3" w:hanging="294"/>
      </w:pPr>
      <w:r w:rsidRPr="006D44B1">
        <w:t xml:space="preserve">No employee or voluntary worker shall be engaged in any work activity where </w:t>
      </w:r>
      <w:r w:rsidR="00D61CEB">
        <w:t>t</w:t>
      </w:r>
      <w:r w:rsidRPr="006D44B1">
        <w:t>echnical</w:t>
      </w:r>
      <w:r w:rsidRPr="00D61CEB">
        <w:rPr>
          <w:spacing w:val="-4"/>
        </w:rPr>
        <w:t xml:space="preserve"> </w:t>
      </w:r>
      <w:r w:rsidRPr="006D44B1">
        <w:t>knowledge</w:t>
      </w:r>
      <w:r w:rsidRPr="00D61CEB">
        <w:rPr>
          <w:spacing w:val="-3"/>
        </w:rPr>
        <w:t xml:space="preserve"> </w:t>
      </w:r>
      <w:r w:rsidRPr="006D44B1">
        <w:t>or</w:t>
      </w:r>
      <w:r w:rsidRPr="00D61CEB">
        <w:rPr>
          <w:spacing w:val="-2"/>
        </w:rPr>
        <w:t xml:space="preserve"> </w:t>
      </w:r>
      <w:r w:rsidRPr="006D44B1">
        <w:t>experience is necessary</w:t>
      </w:r>
      <w:r w:rsidRPr="00D61CEB">
        <w:rPr>
          <w:spacing w:val="-5"/>
        </w:rPr>
        <w:t xml:space="preserve"> </w:t>
      </w:r>
      <w:r w:rsidRPr="006D44B1">
        <w:t>to prevent danger</w:t>
      </w:r>
      <w:r w:rsidRPr="00D61CEB">
        <w:rPr>
          <w:spacing w:val="-2"/>
        </w:rPr>
        <w:t xml:space="preserve"> </w:t>
      </w:r>
      <w:r w:rsidRPr="006D44B1">
        <w:t>or</w:t>
      </w:r>
      <w:r w:rsidRPr="00D61CEB">
        <w:rPr>
          <w:spacing w:val="-2"/>
        </w:rPr>
        <w:t xml:space="preserve"> </w:t>
      </w:r>
      <w:r w:rsidRPr="006D44B1">
        <w:t>injury</w:t>
      </w:r>
      <w:r w:rsidRPr="00D61CEB">
        <w:rPr>
          <w:spacing w:val="-3"/>
        </w:rPr>
        <w:t xml:space="preserve"> </w:t>
      </w:r>
      <w:r w:rsidRPr="006D44B1">
        <w:t>unless he</w:t>
      </w:r>
      <w:r w:rsidR="00D61CEB">
        <w:t xml:space="preserve"> </w:t>
      </w:r>
      <w:r w:rsidRPr="006D44B1">
        <w:t>or</w:t>
      </w:r>
      <w:r w:rsidRPr="00D61CEB">
        <w:rPr>
          <w:spacing w:val="40"/>
        </w:rPr>
        <w:t xml:space="preserve"> </w:t>
      </w:r>
      <w:r w:rsidRPr="006D44B1">
        <w:t>she</w:t>
      </w:r>
      <w:r w:rsidRPr="00D61CEB">
        <w:rPr>
          <w:spacing w:val="40"/>
        </w:rPr>
        <w:t xml:space="preserve"> </w:t>
      </w:r>
      <w:r w:rsidRPr="006D44B1">
        <w:t>possesses</w:t>
      </w:r>
      <w:r w:rsidRPr="00D61CEB">
        <w:rPr>
          <w:spacing w:val="40"/>
        </w:rPr>
        <w:t xml:space="preserve"> </w:t>
      </w:r>
      <w:r w:rsidRPr="006D44B1">
        <w:t>such</w:t>
      </w:r>
      <w:r w:rsidRPr="00D61CEB">
        <w:rPr>
          <w:spacing w:val="40"/>
        </w:rPr>
        <w:t xml:space="preserve"> </w:t>
      </w:r>
      <w:r w:rsidRPr="006D44B1">
        <w:t>knowledge</w:t>
      </w:r>
      <w:r w:rsidRPr="00D61CEB">
        <w:rPr>
          <w:spacing w:val="40"/>
        </w:rPr>
        <w:t xml:space="preserve"> </w:t>
      </w:r>
      <w:r w:rsidRPr="006D44B1">
        <w:t>or</w:t>
      </w:r>
      <w:r w:rsidRPr="00D61CEB">
        <w:rPr>
          <w:spacing w:val="40"/>
        </w:rPr>
        <w:t xml:space="preserve"> </w:t>
      </w:r>
      <w:r w:rsidRPr="006D44B1">
        <w:t>experience,</w:t>
      </w:r>
      <w:r w:rsidRPr="00D61CEB">
        <w:rPr>
          <w:spacing w:val="40"/>
        </w:rPr>
        <w:t xml:space="preserve"> </w:t>
      </w:r>
      <w:r w:rsidRPr="006D44B1">
        <w:t>or</w:t>
      </w:r>
      <w:r w:rsidRPr="00D61CEB">
        <w:rPr>
          <w:spacing w:val="40"/>
        </w:rPr>
        <w:t xml:space="preserve"> </w:t>
      </w:r>
      <w:r w:rsidRPr="006D44B1">
        <w:t>is</w:t>
      </w:r>
      <w:r w:rsidRPr="00D61CEB">
        <w:rPr>
          <w:spacing w:val="40"/>
        </w:rPr>
        <w:t xml:space="preserve"> </w:t>
      </w:r>
      <w:r w:rsidRPr="006D44B1">
        <w:t>under supervision</w:t>
      </w:r>
      <w:r w:rsidRPr="00D61CEB">
        <w:rPr>
          <w:spacing w:val="-3"/>
        </w:rPr>
        <w:t xml:space="preserve"> </w:t>
      </w:r>
      <w:r w:rsidRPr="006D44B1">
        <w:t>of</w:t>
      </w:r>
      <w:r w:rsidRPr="00D61CEB">
        <w:rPr>
          <w:spacing w:val="-2"/>
        </w:rPr>
        <w:t xml:space="preserve"> </w:t>
      </w:r>
      <w:r w:rsidRPr="006D44B1">
        <w:t>a</w:t>
      </w:r>
      <w:r w:rsidRPr="00D61CEB">
        <w:rPr>
          <w:spacing w:val="-5"/>
        </w:rPr>
        <w:t xml:space="preserve"> </w:t>
      </w:r>
      <w:r w:rsidRPr="006D44B1">
        <w:t>competent</w:t>
      </w:r>
      <w:r w:rsidRPr="00D61CEB">
        <w:rPr>
          <w:spacing w:val="-2"/>
        </w:rPr>
        <w:t xml:space="preserve"> </w:t>
      </w:r>
      <w:r w:rsidRPr="006D44B1">
        <w:t>person</w:t>
      </w:r>
      <w:r w:rsidRPr="00D61CEB">
        <w:rPr>
          <w:spacing w:val="-3"/>
        </w:rPr>
        <w:t xml:space="preserve"> </w:t>
      </w:r>
      <w:r w:rsidRPr="006D44B1">
        <w:t>having</w:t>
      </w:r>
      <w:r w:rsidRPr="00D61CEB">
        <w:rPr>
          <w:spacing w:val="-3"/>
        </w:rPr>
        <w:t xml:space="preserve"> </w:t>
      </w:r>
      <w:r w:rsidRPr="006D44B1">
        <w:t>regard</w:t>
      </w:r>
      <w:r w:rsidRPr="00D61CEB">
        <w:rPr>
          <w:spacing w:val="-5"/>
        </w:rPr>
        <w:t xml:space="preserve"> </w:t>
      </w:r>
      <w:r w:rsidRPr="006D44B1">
        <w:t>to</w:t>
      </w:r>
      <w:r w:rsidRPr="00D61CEB">
        <w:rPr>
          <w:spacing w:val="-3"/>
        </w:rPr>
        <w:t xml:space="preserve"> </w:t>
      </w:r>
      <w:r w:rsidRPr="006D44B1">
        <w:t>the</w:t>
      </w:r>
      <w:r w:rsidRPr="00D61CEB">
        <w:rPr>
          <w:spacing w:val="-5"/>
        </w:rPr>
        <w:t xml:space="preserve"> </w:t>
      </w:r>
      <w:r w:rsidRPr="006D44B1">
        <w:t>nature</w:t>
      </w:r>
      <w:r w:rsidRPr="00D61CEB">
        <w:rPr>
          <w:spacing w:val="-3"/>
        </w:rPr>
        <w:t xml:space="preserve"> </w:t>
      </w:r>
      <w:r w:rsidRPr="006D44B1">
        <w:t>of</w:t>
      </w:r>
      <w:r w:rsidRPr="00D61CEB">
        <w:rPr>
          <w:spacing w:val="-4"/>
        </w:rPr>
        <w:t xml:space="preserve"> </w:t>
      </w:r>
      <w:r w:rsidRPr="006D44B1">
        <w:t>the</w:t>
      </w:r>
      <w:r w:rsidRPr="00D61CEB">
        <w:rPr>
          <w:spacing w:val="-3"/>
        </w:rPr>
        <w:t xml:space="preserve"> </w:t>
      </w:r>
      <w:r w:rsidRPr="006D44B1">
        <w:t>work;</w:t>
      </w:r>
    </w:p>
    <w:p w14:paraId="490086C9" w14:textId="2372178C" w:rsidR="00F12897" w:rsidRPr="006D44B1" w:rsidRDefault="007D4083" w:rsidP="00D61CEB">
      <w:pPr>
        <w:pStyle w:val="ListParagraph"/>
        <w:numPr>
          <w:ilvl w:val="0"/>
          <w:numId w:val="1"/>
        </w:numPr>
        <w:tabs>
          <w:tab w:val="left" w:pos="851"/>
        </w:tabs>
        <w:spacing w:after="120" w:line="269" w:lineRule="exact"/>
        <w:ind w:left="720" w:hanging="294"/>
      </w:pPr>
      <w:r w:rsidRPr="006D44B1">
        <w:t>Safe</w:t>
      </w:r>
      <w:r w:rsidRPr="006D44B1">
        <w:rPr>
          <w:spacing w:val="-6"/>
        </w:rPr>
        <w:t xml:space="preserve"> </w:t>
      </w:r>
      <w:r w:rsidRPr="006D44B1">
        <w:t>methods</w:t>
      </w:r>
      <w:r w:rsidRPr="006D44B1">
        <w:rPr>
          <w:spacing w:val="-4"/>
        </w:rPr>
        <w:t xml:space="preserve"> </w:t>
      </w:r>
      <w:r w:rsidRPr="006D44B1">
        <w:t>of</w:t>
      </w:r>
      <w:r w:rsidRPr="006D44B1">
        <w:rPr>
          <w:spacing w:val="1"/>
        </w:rPr>
        <w:t xml:space="preserve"> </w:t>
      </w:r>
      <w:r w:rsidRPr="006D44B1">
        <w:t>work</w:t>
      </w:r>
      <w:r w:rsidRPr="006D44B1">
        <w:rPr>
          <w:spacing w:val="-1"/>
        </w:rPr>
        <w:t xml:space="preserve"> </w:t>
      </w:r>
      <w:r w:rsidRPr="006D44B1">
        <w:t>are</w:t>
      </w:r>
      <w:r w:rsidRPr="006D44B1">
        <w:rPr>
          <w:spacing w:val="-1"/>
        </w:rPr>
        <w:t xml:space="preserve"> </w:t>
      </w:r>
      <w:r w:rsidRPr="006D44B1">
        <w:rPr>
          <w:spacing w:val="-2"/>
        </w:rPr>
        <w:t>adopted</w:t>
      </w:r>
      <w:r w:rsidR="00F35559">
        <w:rPr>
          <w:spacing w:val="-2"/>
        </w:rPr>
        <w:t xml:space="preserve"> at all times:</w:t>
      </w:r>
    </w:p>
    <w:p w14:paraId="343F9C4B" w14:textId="4F503054" w:rsidR="00F12897" w:rsidRPr="006D44B1" w:rsidRDefault="007D4083" w:rsidP="00D61CEB">
      <w:pPr>
        <w:pStyle w:val="ListParagraph"/>
        <w:numPr>
          <w:ilvl w:val="0"/>
          <w:numId w:val="1"/>
        </w:numPr>
        <w:tabs>
          <w:tab w:val="left" w:pos="851"/>
        </w:tabs>
        <w:spacing w:after="120" w:line="237" w:lineRule="auto"/>
        <w:ind w:left="720" w:right="116" w:hanging="294"/>
      </w:pPr>
      <w:r w:rsidRPr="006D44B1">
        <w:t>All suppliers comply with Section 6 of the Health &amp; Safety at Work Act in supplying articles and substances that are safe and without risk to health when properly used and to provide information to enable them to be properly used;</w:t>
      </w:r>
    </w:p>
    <w:p w14:paraId="075BC9D5" w14:textId="2F14781A" w:rsidR="00F12897" w:rsidRPr="006D44B1" w:rsidRDefault="007D4083" w:rsidP="00D61CEB">
      <w:pPr>
        <w:pStyle w:val="ListParagraph"/>
        <w:numPr>
          <w:ilvl w:val="0"/>
          <w:numId w:val="1"/>
        </w:numPr>
        <w:tabs>
          <w:tab w:val="left" w:pos="851"/>
        </w:tabs>
        <w:spacing w:after="120" w:line="237" w:lineRule="auto"/>
        <w:ind w:left="720" w:right="115" w:hanging="294"/>
      </w:pPr>
      <w:r w:rsidRPr="006D44B1">
        <w:t>Any</w:t>
      </w:r>
      <w:r w:rsidRPr="006D44B1">
        <w:rPr>
          <w:spacing w:val="-3"/>
        </w:rPr>
        <w:t xml:space="preserve"> </w:t>
      </w:r>
      <w:r w:rsidRPr="006D44B1">
        <w:t>accidents arising out</w:t>
      </w:r>
      <w:r w:rsidRPr="006D44B1">
        <w:rPr>
          <w:spacing w:val="-1"/>
        </w:rPr>
        <w:t xml:space="preserve"> </w:t>
      </w:r>
      <w:r w:rsidRPr="006D44B1">
        <w:t>of the Parish</w:t>
      </w:r>
      <w:r w:rsidRPr="006D44B1">
        <w:rPr>
          <w:spacing w:val="-3"/>
        </w:rPr>
        <w:t xml:space="preserve"> </w:t>
      </w:r>
      <w:r w:rsidRPr="006D44B1">
        <w:t>Council’s activities are</w:t>
      </w:r>
      <w:r w:rsidRPr="006D44B1">
        <w:rPr>
          <w:spacing w:val="-2"/>
        </w:rPr>
        <w:t xml:space="preserve"> </w:t>
      </w:r>
      <w:r w:rsidRPr="006D44B1">
        <w:t>recorded,</w:t>
      </w:r>
      <w:r w:rsidRPr="006D44B1">
        <w:rPr>
          <w:spacing w:val="-1"/>
        </w:rPr>
        <w:t xml:space="preserve"> </w:t>
      </w:r>
      <w:r w:rsidRPr="006D44B1">
        <w:t>reported</w:t>
      </w:r>
      <w:r w:rsidRPr="006D44B1">
        <w:rPr>
          <w:spacing w:val="-3"/>
        </w:rPr>
        <w:t xml:space="preserve"> </w:t>
      </w:r>
      <w:r w:rsidRPr="006D44B1">
        <w:t>and investigated</w:t>
      </w:r>
      <w:r w:rsidR="00A963FE">
        <w:t>.</w:t>
      </w:r>
    </w:p>
    <w:p w14:paraId="675AA906" w14:textId="324DF0A9" w:rsidR="00F12897" w:rsidRPr="006D44B1" w:rsidRDefault="007D4083" w:rsidP="00D61CEB">
      <w:pPr>
        <w:pStyle w:val="ListParagraph"/>
        <w:numPr>
          <w:ilvl w:val="0"/>
          <w:numId w:val="1"/>
        </w:numPr>
        <w:tabs>
          <w:tab w:val="left" w:pos="851"/>
        </w:tabs>
        <w:ind w:left="720" w:hanging="294"/>
      </w:pPr>
      <w:r w:rsidRPr="006D44B1">
        <w:t>Regular</w:t>
      </w:r>
      <w:r w:rsidRPr="006D44B1">
        <w:rPr>
          <w:spacing w:val="-8"/>
        </w:rPr>
        <w:t xml:space="preserve"> </w:t>
      </w:r>
      <w:r w:rsidRPr="006D44B1">
        <w:t>inspections</w:t>
      </w:r>
      <w:r w:rsidRPr="006D44B1">
        <w:rPr>
          <w:spacing w:val="-5"/>
        </w:rPr>
        <w:t xml:space="preserve"> </w:t>
      </w:r>
      <w:r w:rsidRPr="006D44B1">
        <w:t>of</w:t>
      </w:r>
      <w:r w:rsidRPr="006D44B1">
        <w:rPr>
          <w:spacing w:val="-4"/>
        </w:rPr>
        <w:t xml:space="preserve"> </w:t>
      </w:r>
      <w:r w:rsidRPr="006D44B1">
        <w:t>equipment</w:t>
      </w:r>
      <w:r w:rsidRPr="006D44B1">
        <w:rPr>
          <w:spacing w:val="-4"/>
        </w:rPr>
        <w:t xml:space="preserve"> </w:t>
      </w:r>
      <w:r w:rsidRPr="006D44B1">
        <w:t>are</w:t>
      </w:r>
      <w:r w:rsidRPr="006D44B1">
        <w:rPr>
          <w:spacing w:val="-8"/>
        </w:rPr>
        <w:t xml:space="preserve"> </w:t>
      </w:r>
      <w:r w:rsidRPr="006D44B1">
        <w:t>carried</w:t>
      </w:r>
      <w:r w:rsidRPr="006D44B1">
        <w:rPr>
          <w:spacing w:val="-5"/>
        </w:rPr>
        <w:t xml:space="preserve"> </w:t>
      </w:r>
      <w:r w:rsidRPr="006D44B1">
        <w:t>out</w:t>
      </w:r>
      <w:r w:rsidRPr="006D44B1">
        <w:rPr>
          <w:spacing w:val="-9"/>
        </w:rPr>
        <w:t xml:space="preserve"> </w:t>
      </w:r>
      <w:r w:rsidRPr="006D44B1">
        <w:t>and</w:t>
      </w:r>
      <w:r w:rsidRPr="006D44B1">
        <w:rPr>
          <w:spacing w:val="-6"/>
        </w:rPr>
        <w:t xml:space="preserve"> </w:t>
      </w:r>
      <w:r w:rsidRPr="006D44B1">
        <w:t>necessary</w:t>
      </w:r>
      <w:r w:rsidRPr="006D44B1">
        <w:rPr>
          <w:spacing w:val="-8"/>
        </w:rPr>
        <w:t xml:space="preserve"> </w:t>
      </w:r>
      <w:r w:rsidRPr="006D44B1">
        <w:t>records</w:t>
      </w:r>
      <w:r w:rsidRPr="006D44B1">
        <w:rPr>
          <w:spacing w:val="-7"/>
        </w:rPr>
        <w:t xml:space="preserve"> </w:t>
      </w:r>
      <w:r w:rsidRPr="006D44B1">
        <w:rPr>
          <w:spacing w:val="-2"/>
        </w:rPr>
        <w:t>kept</w:t>
      </w:r>
      <w:r w:rsidR="00F35559">
        <w:rPr>
          <w:spacing w:val="-2"/>
        </w:rPr>
        <w:t>.</w:t>
      </w:r>
    </w:p>
    <w:p w14:paraId="1C13314F" w14:textId="77777777" w:rsidR="00F12897" w:rsidRPr="006D44B1" w:rsidRDefault="00F12897" w:rsidP="00D61CEB">
      <w:pPr>
        <w:pStyle w:val="BodyText"/>
        <w:rPr>
          <w:sz w:val="21"/>
        </w:rPr>
      </w:pPr>
    </w:p>
    <w:p w14:paraId="27576D48" w14:textId="77777777" w:rsidR="00F12897" w:rsidRDefault="007D4083" w:rsidP="00D61CEB">
      <w:pPr>
        <w:pStyle w:val="Heading2"/>
        <w:ind w:left="0"/>
        <w:jc w:val="left"/>
        <w:rPr>
          <w:spacing w:val="-2"/>
        </w:rPr>
      </w:pPr>
      <w:r w:rsidRPr="006D44B1">
        <w:t>Duties</w:t>
      </w:r>
      <w:r w:rsidRPr="006D44B1">
        <w:rPr>
          <w:spacing w:val="-6"/>
        </w:rPr>
        <w:t xml:space="preserve"> </w:t>
      </w:r>
      <w:r w:rsidRPr="006D44B1">
        <w:t>and</w:t>
      </w:r>
      <w:r w:rsidRPr="006D44B1">
        <w:rPr>
          <w:spacing w:val="-8"/>
        </w:rPr>
        <w:t xml:space="preserve"> </w:t>
      </w:r>
      <w:r w:rsidRPr="006D44B1">
        <w:t>Responsibilities</w:t>
      </w:r>
      <w:r w:rsidRPr="006D44B1">
        <w:rPr>
          <w:spacing w:val="-6"/>
        </w:rPr>
        <w:t xml:space="preserve"> </w:t>
      </w:r>
      <w:r w:rsidRPr="006D44B1">
        <w:t>of</w:t>
      </w:r>
      <w:r w:rsidRPr="006D44B1">
        <w:rPr>
          <w:spacing w:val="-5"/>
        </w:rPr>
        <w:t xml:space="preserve"> </w:t>
      </w:r>
      <w:r w:rsidRPr="006D44B1">
        <w:t>all</w:t>
      </w:r>
      <w:r w:rsidRPr="006D44B1">
        <w:rPr>
          <w:spacing w:val="-6"/>
        </w:rPr>
        <w:t xml:space="preserve"> </w:t>
      </w:r>
      <w:r w:rsidRPr="006D44B1">
        <w:t>Employees</w:t>
      </w:r>
      <w:r w:rsidRPr="006D44B1">
        <w:rPr>
          <w:spacing w:val="-6"/>
        </w:rPr>
        <w:t xml:space="preserve"> </w:t>
      </w:r>
      <w:r w:rsidRPr="006D44B1">
        <w:t>and</w:t>
      </w:r>
      <w:r w:rsidRPr="006D44B1">
        <w:rPr>
          <w:spacing w:val="-6"/>
        </w:rPr>
        <w:t xml:space="preserve"> </w:t>
      </w:r>
      <w:r w:rsidRPr="006D44B1">
        <w:t>Voluntary</w:t>
      </w:r>
      <w:r w:rsidRPr="006D44B1">
        <w:rPr>
          <w:spacing w:val="-9"/>
        </w:rPr>
        <w:t xml:space="preserve"> </w:t>
      </w:r>
      <w:r w:rsidRPr="006D44B1">
        <w:rPr>
          <w:spacing w:val="-2"/>
        </w:rPr>
        <w:t>Workers</w:t>
      </w:r>
    </w:p>
    <w:p w14:paraId="42CDEDE6" w14:textId="77777777" w:rsidR="00F35559" w:rsidRPr="006D44B1" w:rsidRDefault="00F35559" w:rsidP="00D61CEB">
      <w:pPr>
        <w:pStyle w:val="Heading2"/>
        <w:ind w:left="0"/>
        <w:jc w:val="left"/>
      </w:pPr>
    </w:p>
    <w:p w14:paraId="600824DE" w14:textId="77777777" w:rsidR="00F12897" w:rsidRPr="00D61CEB" w:rsidRDefault="007D4083" w:rsidP="00D61CEB">
      <w:pPr>
        <w:pStyle w:val="ListParagraph"/>
        <w:numPr>
          <w:ilvl w:val="0"/>
          <w:numId w:val="1"/>
        </w:numPr>
        <w:spacing w:after="120" w:line="237" w:lineRule="auto"/>
        <w:ind w:right="117"/>
      </w:pPr>
      <w:r w:rsidRPr="006D44B1">
        <w:t xml:space="preserve">Employees and voluntary workers have a responsibility to conform to the Parish Council policy and with the Health &amp; Safety at Work etc. Act 1974 and associated </w:t>
      </w:r>
      <w:r w:rsidRPr="006D44B1">
        <w:rPr>
          <w:spacing w:val="-2"/>
        </w:rPr>
        <w:t>legislation.</w:t>
      </w:r>
    </w:p>
    <w:p w14:paraId="337B3DF4" w14:textId="77777777" w:rsidR="00F12897" w:rsidRPr="006D44B1" w:rsidRDefault="007D4083" w:rsidP="00D61CEB">
      <w:pPr>
        <w:pStyle w:val="ListParagraph"/>
        <w:numPr>
          <w:ilvl w:val="0"/>
          <w:numId w:val="1"/>
        </w:numPr>
        <w:spacing w:after="120"/>
        <w:ind w:right="116"/>
      </w:pPr>
      <w:r w:rsidRPr="006D44B1">
        <w:t>Employees and voluntary workers have a statutory duty to take reasonable care of the safety and health of themselves and others who may be affected by their acts or omissions and to cooperate with the Council to enable it to fulfil statutory obligations. They should also ensure that they are physically fit and technically responsible for</w:t>
      </w:r>
      <w:r w:rsidRPr="006D44B1">
        <w:rPr>
          <w:spacing w:val="40"/>
        </w:rPr>
        <w:t xml:space="preserve"> </w:t>
      </w:r>
      <w:r w:rsidRPr="006D44B1">
        <w:t>the work requested of them.</w:t>
      </w:r>
    </w:p>
    <w:p w14:paraId="1A04834C" w14:textId="77777777" w:rsidR="00F12897" w:rsidRPr="006D44B1" w:rsidRDefault="007D4083" w:rsidP="00D61CEB">
      <w:pPr>
        <w:pStyle w:val="ListParagraph"/>
        <w:numPr>
          <w:ilvl w:val="0"/>
          <w:numId w:val="1"/>
        </w:numPr>
        <w:spacing w:after="120"/>
        <w:ind w:right="120"/>
      </w:pPr>
      <w:r w:rsidRPr="006D44B1">
        <w:t>Employees and voluntary workers have responsibility for properly using any safety devices involved in their work. They will not recklessly interfere with or misuse anything provided in the interests of health, safety and welfare.</w:t>
      </w:r>
    </w:p>
    <w:p w14:paraId="3A2DC34A" w14:textId="50ACAE58" w:rsidR="00F12897" w:rsidRPr="006D44B1" w:rsidRDefault="007D4083" w:rsidP="00D61CEB">
      <w:pPr>
        <w:pStyle w:val="ListParagraph"/>
        <w:numPr>
          <w:ilvl w:val="0"/>
          <w:numId w:val="1"/>
        </w:numPr>
        <w:spacing w:after="120"/>
        <w:ind w:right="117"/>
      </w:pPr>
      <w:r w:rsidRPr="006D44B1">
        <w:t xml:space="preserve">All accidents and near miss incidents shall be reported to the Parish </w:t>
      </w:r>
      <w:r w:rsidR="00F35559" w:rsidRPr="006D44B1">
        <w:t>Clerk and</w:t>
      </w:r>
      <w:r w:rsidRPr="006D44B1">
        <w:t xml:space="preserve"> recorded on a Parish Council accident form as soon after the event as possible. Employees and voluntary workers will also cooperate with the management in investigating all accidents and near misses.</w:t>
      </w:r>
    </w:p>
    <w:p w14:paraId="08A9CF12" w14:textId="77777777" w:rsidR="00F12897" w:rsidRPr="006D44B1" w:rsidRDefault="007D4083" w:rsidP="00D61CEB">
      <w:pPr>
        <w:pStyle w:val="ListParagraph"/>
        <w:numPr>
          <w:ilvl w:val="0"/>
          <w:numId w:val="1"/>
        </w:numPr>
        <w:spacing w:line="237" w:lineRule="auto"/>
        <w:ind w:right="121"/>
      </w:pPr>
      <w:r w:rsidRPr="006D44B1">
        <w:t>Employees and voluntary workers must request assistance or advice about any area of work that they are not familiar with.</w:t>
      </w:r>
    </w:p>
    <w:p w14:paraId="75798934" w14:textId="77777777" w:rsidR="00F12897" w:rsidRPr="006D44B1" w:rsidRDefault="00F12897" w:rsidP="00D61CEB">
      <w:pPr>
        <w:pStyle w:val="BodyText"/>
        <w:rPr>
          <w:sz w:val="21"/>
        </w:rPr>
      </w:pPr>
    </w:p>
    <w:p w14:paraId="52917B69" w14:textId="77777777" w:rsidR="00F12897" w:rsidRPr="006D44B1" w:rsidRDefault="007D4083" w:rsidP="00D61CEB">
      <w:pPr>
        <w:pStyle w:val="Heading2"/>
        <w:ind w:left="0"/>
        <w:jc w:val="left"/>
      </w:pPr>
      <w:r w:rsidRPr="006D44B1">
        <w:t>Duties</w:t>
      </w:r>
      <w:r w:rsidRPr="006D44B1">
        <w:rPr>
          <w:spacing w:val="-6"/>
        </w:rPr>
        <w:t xml:space="preserve"> </w:t>
      </w:r>
      <w:r w:rsidRPr="006D44B1">
        <w:t>and</w:t>
      </w:r>
      <w:r w:rsidRPr="006D44B1">
        <w:rPr>
          <w:spacing w:val="-6"/>
        </w:rPr>
        <w:t xml:space="preserve"> </w:t>
      </w:r>
      <w:r w:rsidRPr="006D44B1">
        <w:t>Responsibilities</w:t>
      </w:r>
      <w:r w:rsidRPr="006D44B1">
        <w:rPr>
          <w:spacing w:val="-5"/>
        </w:rPr>
        <w:t xml:space="preserve"> </w:t>
      </w:r>
      <w:r w:rsidRPr="006D44B1">
        <w:t>of</w:t>
      </w:r>
      <w:r w:rsidRPr="006D44B1">
        <w:rPr>
          <w:spacing w:val="-5"/>
        </w:rPr>
        <w:t xml:space="preserve"> </w:t>
      </w:r>
      <w:r w:rsidRPr="006D44B1">
        <w:t>all</w:t>
      </w:r>
      <w:r w:rsidRPr="006D44B1">
        <w:rPr>
          <w:spacing w:val="-5"/>
        </w:rPr>
        <w:t xml:space="preserve"> </w:t>
      </w:r>
      <w:r w:rsidRPr="006D44B1">
        <w:rPr>
          <w:spacing w:val="-2"/>
        </w:rPr>
        <w:t>Contractors</w:t>
      </w:r>
    </w:p>
    <w:p w14:paraId="78E4A424" w14:textId="77777777" w:rsidR="00F35559" w:rsidRDefault="00F35559" w:rsidP="00D61CEB">
      <w:pPr>
        <w:pStyle w:val="BodyText"/>
      </w:pPr>
    </w:p>
    <w:p w14:paraId="4A472A99" w14:textId="77777777" w:rsidR="00053AD0" w:rsidRPr="00053AD0" w:rsidRDefault="00053AD0" w:rsidP="00D61CEB">
      <w:pPr>
        <w:shd w:val="clear" w:color="auto" w:fill="FFFFFF"/>
        <w:adjustRightInd w:val="0"/>
        <w:ind w:right="1037"/>
        <w:rPr>
          <w:rFonts w:eastAsia="Times New Roman"/>
          <w:color w:val="000000"/>
          <w:lang w:val="en-GB" w:eastAsia="en-GB"/>
        </w:rPr>
      </w:pPr>
      <w:r w:rsidRPr="00053AD0">
        <w:rPr>
          <w:rFonts w:eastAsia="Times New Roman"/>
          <w:color w:val="000000"/>
          <w:lang w:val="en-GB" w:eastAsia="en-GB"/>
        </w:rPr>
        <w:t>All Contractors and Sub-Contractors are to comply with the following rules. Acceptance of the contract will imply acceptance of these rules.</w:t>
      </w:r>
    </w:p>
    <w:p w14:paraId="4006D4C8" w14:textId="77777777" w:rsidR="00F35559" w:rsidRPr="006D44B1" w:rsidRDefault="00F35559" w:rsidP="00D61CEB">
      <w:pPr>
        <w:pStyle w:val="BodyText"/>
      </w:pPr>
    </w:p>
    <w:p w14:paraId="16C72584" w14:textId="08CB4966" w:rsidR="00053AD0" w:rsidRPr="00053AD0" w:rsidRDefault="00053AD0" w:rsidP="00D61CEB">
      <w:pPr>
        <w:shd w:val="clear" w:color="auto" w:fill="FFFFFF"/>
        <w:adjustRightInd w:val="0"/>
        <w:rPr>
          <w:rFonts w:eastAsia="Times New Roman"/>
          <w:color w:val="000000"/>
          <w:lang w:val="en-GB" w:eastAsia="en-GB"/>
        </w:rPr>
      </w:pPr>
      <w:r w:rsidRPr="00053AD0">
        <w:rPr>
          <w:rFonts w:eastAsia="Times New Roman"/>
          <w:color w:val="000000"/>
          <w:lang w:val="en-GB" w:eastAsia="en-GB"/>
        </w:rPr>
        <w:t xml:space="preserve">The Safety Policy of </w:t>
      </w:r>
      <w:r>
        <w:rPr>
          <w:rFonts w:eastAsia="Times New Roman"/>
          <w:color w:val="000000"/>
          <w:lang w:val="en-GB" w:eastAsia="en-GB"/>
        </w:rPr>
        <w:t>Drybrook Parish Council</w:t>
      </w:r>
      <w:r w:rsidRPr="00053AD0">
        <w:rPr>
          <w:rFonts w:eastAsia="Times New Roman"/>
          <w:color w:val="000000"/>
          <w:lang w:val="en-GB" w:eastAsia="en-GB"/>
        </w:rPr>
        <w:t xml:space="preserve"> will be provided to all contractors. </w:t>
      </w:r>
    </w:p>
    <w:p w14:paraId="70F6E9A5" w14:textId="77777777" w:rsidR="00053AD0" w:rsidRPr="00053AD0" w:rsidRDefault="00053AD0" w:rsidP="00D61CEB">
      <w:pPr>
        <w:shd w:val="clear" w:color="auto" w:fill="FFFFFF"/>
        <w:tabs>
          <w:tab w:val="left" w:pos="706"/>
        </w:tabs>
        <w:adjustRightInd w:val="0"/>
        <w:rPr>
          <w:rFonts w:eastAsia="Times New Roman"/>
          <w:color w:val="000000"/>
          <w:lang w:val="en-GB" w:eastAsia="en-GB"/>
        </w:rPr>
      </w:pPr>
    </w:p>
    <w:p w14:paraId="4B6E5271" w14:textId="483C1B67" w:rsidR="00053AD0" w:rsidRPr="00053AD0" w:rsidRDefault="00053AD0" w:rsidP="00D61CEB">
      <w:pPr>
        <w:pStyle w:val="ListParagraph"/>
        <w:widowControl/>
        <w:numPr>
          <w:ilvl w:val="0"/>
          <w:numId w:val="3"/>
        </w:numPr>
        <w:shd w:val="clear" w:color="auto" w:fill="FFFFFF"/>
        <w:suppressAutoHyphens/>
        <w:autoSpaceDE/>
        <w:autoSpaceDN/>
        <w:adjustRightInd w:val="0"/>
        <w:rPr>
          <w:rFonts w:eastAsia="Times New Roman"/>
          <w:color w:val="000000"/>
          <w:lang w:val="en-GB" w:eastAsia="en-GB"/>
        </w:rPr>
      </w:pPr>
      <w:r w:rsidRPr="00053AD0">
        <w:rPr>
          <w:rFonts w:eastAsia="Times New Roman"/>
          <w:color w:val="000000"/>
          <w:lang w:val="en-GB" w:eastAsia="en-GB"/>
        </w:rPr>
        <w:t>They will be required to abide by the Safety Policy of Drybrook Parish Council for all their operations whilst contracting to Drybrook Parish Council.  Any issues or conflict that may arise during the course of the contract must be highlighted immediately to Parish Council Clerk.</w:t>
      </w:r>
    </w:p>
    <w:p w14:paraId="625DA612" w14:textId="77777777" w:rsidR="00053AD0" w:rsidRPr="00053AD0" w:rsidRDefault="00053AD0" w:rsidP="00D61CEB">
      <w:pPr>
        <w:shd w:val="clear" w:color="auto" w:fill="FFFFFF"/>
        <w:tabs>
          <w:tab w:val="left" w:pos="706"/>
        </w:tabs>
        <w:adjustRightInd w:val="0"/>
        <w:ind w:left="720"/>
        <w:rPr>
          <w:rFonts w:eastAsia="Times New Roman"/>
          <w:color w:val="000000"/>
          <w:sz w:val="16"/>
          <w:szCs w:val="16"/>
          <w:lang w:val="en-GB" w:eastAsia="en-GB"/>
        </w:rPr>
      </w:pPr>
    </w:p>
    <w:p w14:paraId="3DB8E565" w14:textId="77777777" w:rsidR="00053AD0" w:rsidRPr="00053AD0" w:rsidRDefault="00053AD0" w:rsidP="00D61CEB">
      <w:pPr>
        <w:pStyle w:val="ListParagraph"/>
        <w:widowControl/>
        <w:numPr>
          <w:ilvl w:val="0"/>
          <w:numId w:val="3"/>
        </w:numPr>
        <w:shd w:val="clear" w:color="auto" w:fill="FFFFFF"/>
        <w:suppressAutoHyphens/>
        <w:autoSpaceDE/>
        <w:autoSpaceDN/>
        <w:adjustRightInd w:val="0"/>
        <w:rPr>
          <w:rFonts w:eastAsia="Times New Roman"/>
          <w:color w:val="000000"/>
          <w:lang w:val="en-GB" w:eastAsia="en-GB"/>
        </w:rPr>
      </w:pPr>
      <w:r w:rsidRPr="00053AD0">
        <w:rPr>
          <w:rFonts w:eastAsia="Times New Roman"/>
          <w:color w:val="000000"/>
          <w:lang w:val="en-GB" w:eastAsia="en-GB"/>
        </w:rPr>
        <w:t>The methods of operation used by contractors must take account of the health and safety of their own and other employees and they must take all reasonable steps to reduce the likelihood of harm to both site workers and members of the public.</w:t>
      </w:r>
    </w:p>
    <w:p w14:paraId="794519E5" w14:textId="77777777" w:rsidR="00053AD0" w:rsidRPr="00053AD0" w:rsidRDefault="00053AD0" w:rsidP="00D61CEB">
      <w:pPr>
        <w:shd w:val="clear" w:color="auto" w:fill="FFFFFF"/>
        <w:tabs>
          <w:tab w:val="left" w:pos="706"/>
        </w:tabs>
        <w:adjustRightInd w:val="0"/>
        <w:ind w:left="720"/>
        <w:rPr>
          <w:rFonts w:eastAsia="Times New Roman"/>
          <w:color w:val="000000"/>
          <w:sz w:val="16"/>
          <w:szCs w:val="16"/>
          <w:lang w:val="en-GB" w:eastAsia="en-GB"/>
        </w:rPr>
      </w:pPr>
    </w:p>
    <w:p w14:paraId="6AFF6DF6" w14:textId="77777777" w:rsidR="00053AD0" w:rsidRPr="00053AD0" w:rsidRDefault="00053AD0" w:rsidP="00D61CEB">
      <w:pPr>
        <w:pStyle w:val="ListParagraph"/>
        <w:widowControl/>
        <w:numPr>
          <w:ilvl w:val="0"/>
          <w:numId w:val="3"/>
        </w:numPr>
        <w:shd w:val="clear" w:color="auto" w:fill="FFFFFF"/>
        <w:suppressAutoHyphens/>
        <w:autoSpaceDE/>
        <w:autoSpaceDN/>
        <w:adjustRightInd w:val="0"/>
        <w:rPr>
          <w:rFonts w:eastAsia="Times New Roman"/>
          <w:color w:val="000000"/>
          <w:lang w:val="en-GB" w:eastAsia="en-GB"/>
        </w:rPr>
      </w:pPr>
      <w:r w:rsidRPr="00053AD0">
        <w:rPr>
          <w:rFonts w:eastAsia="Times New Roman"/>
          <w:color w:val="000000"/>
          <w:lang w:val="en-GB" w:eastAsia="en-GB"/>
        </w:rPr>
        <w:t>All electrical tools and equipment must be regularly inspected and tested and removed from service if any faults are discovered (every 3 months for equipment used on installation or service work).</w:t>
      </w:r>
    </w:p>
    <w:p w14:paraId="642A554D" w14:textId="77777777" w:rsidR="00053AD0" w:rsidRPr="00053AD0" w:rsidRDefault="00053AD0" w:rsidP="00D61CEB">
      <w:pPr>
        <w:shd w:val="clear" w:color="auto" w:fill="FFFFFF"/>
        <w:tabs>
          <w:tab w:val="left" w:pos="706"/>
        </w:tabs>
        <w:adjustRightInd w:val="0"/>
        <w:ind w:left="720"/>
        <w:rPr>
          <w:rFonts w:eastAsia="Times New Roman"/>
          <w:color w:val="000000"/>
          <w:lang w:val="en-GB" w:eastAsia="en-GB"/>
        </w:rPr>
      </w:pPr>
    </w:p>
    <w:p w14:paraId="47174A35" w14:textId="77777777" w:rsidR="00053AD0" w:rsidRDefault="00053AD0" w:rsidP="00D61CEB">
      <w:pPr>
        <w:pStyle w:val="ListParagraph"/>
        <w:widowControl/>
        <w:numPr>
          <w:ilvl w:val="0"/>
          <w:numId w:val="3"/>
        </w:numPr>
        <w:shd w:val="clear" w:color="auto" w:fill="FFFFFF"/>
        <w:suppressAutoHyphens/>
        <w:autoSpaceDE/>
        <w:autoSpaceDN/>
        <w:adjustRightInd w:val="0"/>
        <w:rPr>
          <w:rFonts w:eastAsia="Times New Roman"/>
          <w:color w:val="000000"/>
          <w:lang w:val="en-GB" w:eastAsia="en-GB"/>
        </w:rPr>
      </w:pPr>
      <w:r w:rsidRPr="00053AD0">
        <w:rPr>
          <w:rFonts w:eastAsia="Times New Roman"/>
          <w:color w:val="000000"/>
          <w:lang w:val="en-GB" w:eastAsia="en-GB"/>
        </w:rPr>
        <w:t>All mains power tools must compile with the specific site health &amp; safety rules pertaining to the use of electric power tools while on site.  All practice electrical power tools must be maintained in good condition and comply with any relevant British Standard.</w:t>
      </w:r>
    </w:p>
    <w:p w14:paraId="6206AD6D" w14:textId="77777777" w:rsidR="001842BA" w:rsidRPr="001842BA" w:rsidRDefault="001842BA" w:rsidP="00D61CEB">
      <w:pPr>
        <w:widowControl/>
        <w:shd w:val="clear" w:color="auto" w:fill="FFFFFF"/>
        <w:suppressAutoHyphens/>
        <w:autoSpaceDE/>
        <w:autoSpaceDN/>
        <w:adjustRightInd w:val="0"/>
        <w:ind w:left="720"/>
        <w:rPr>
          <w:rFonts w:eastAsia="Times New Roman"/>
          <w:color w:val="000000"/>
          <w:sz w:val="16"/>
          <w:szCs w:val="16"/>
          <w:lang w:val="en-GB" w:eastAsia="en-GB"/>
        </w:rPr>
      </w:pPr>
    </w:p>
    <w:p w14:paraId="3FE4EC50" w14:textId="77777777" w:rsidR="00053AD0" w:rsidRPr="00053AD0" w:rsidRDefault="00053AD0" w:rsidP="00D61CEB">
      <w:pPr>
        <w:pStyle w:val="ListParagraph"/>
        <w:widowControl/>
        <w:numPr>
          <w:ilvl w:val="0"/>
          <w:numId w:val="3"/>
        </w:numPr>
        <w:shd w:val="clear" w:color="auto" w:fill="FFFFFF"/>
        <w:suppressAutoHyphens/>
        <w:autoSpaceDE/>
        <w:autoSpaceDN/>
        <w:adjustRightInd w:val="0"/>
        <w:rPr>
          <w:rFonts w:eastAsia="Times New Roman"/>
          <w:color w:val="000000"/>
          <w:lang w:val="en-GB" w:eastAsia="en-GB"/>
        </w:rPr>
      </w:pPr>
      <w:r w:rsidRPr="00053AD0">
        <w:rPr>
          <w:rFonts w:eastAsia="Times New Roman"/>
          <w:color w:val="000000"/>
          <w:lang w:val="en-GB" w:eastAsia="en-GB"/>
        </w:rPr>
        <w:t>Any hazardous material brought onto the site must be used and stored in accordance with Approved Codes of Practice, its Hazard Data Sheet, or other relevant guidance.</w:t>
      </w:r>
    </w:p>
    <w:p w14:paraId="663FBF13" w14:textId="77777777" w:rsidR="00053AD0" w:rsidRPr="00053AD0" w:rsidRDefault="00053AD0" w:rsidP="00D61CEB">
      <w:pPr>
        <w:shd w:val="clear" w:color="auto" w:fill="FFFFFF"/>
        <w:adjustRightInd w:val="0"/>
        <w:ind w:left="720"/>
        <w:rPr>
          <w:rFonts w:eastAsia="Times New Roman"/>
          <w:color w:val="000000"/>
          <w:sz w:val="16"/>
          <w:szCs w:val="16"/>
          <w:lang w:val="en-GB" w:eastAsia="en-GB"/>
        </w:rPr>
      </w:pPr>
    </w:p>
    <w:p w14:paraId="36923AD5" w14:textId="636DC3C5" w:rsidR="00053AD0" w:rsidRPr="00053AD0" w:rsidRDefault="00053AD0" w:rsidP="00D61CEB">
      <w:pPr>
        <w:pStyle w:val="ListParagraph"/>
        <w:widowControl/>
        <w:numPr>
          <w:ilvl w:val="0"/>
          <w:numId w:val="3"/>
        </w:numPr>
        <w:shd w:val="clear" w:color="auto" w:fill="FFFFFF"/>
        <w:suppressAutoHyphens/>
        <w:autoSpaceDE/>
        <w:autoSpaceDN/>
        <w:adjustRightInd w:val="0"/>
        <w:rPr>
          <w:rFonts w:eastAsia="Times New Roman"/>
          <w:color w:val="000000"/>
          <w:lang w:val="en-GB" w:eastAsia="en-GB"/>
        </w:rPr>
      </w:pPr>
      <w:r w:rsidRPr="00053AD0">
        <w:rPr>
          <w:rFonts w:eastAsia="Times New Roman"/>
          <w:color w:val="000000"/>
          <w:lang w:val="en-GB" w:eastAsia="en-GB"/>
        </w:rPr>
        <w:t>Contractors will be responsible for First Aid facilities and welfare facilities for their own employees unless arrangements have been made with Parish Clerk and confirmed in writing.</w:t>
      </w:r>
    </w:p>
    <w:p w14:paraId="22E7CBAE" w14:textId="77777777" w:rsidR="00053AD0" w:rsidRPr="00053AD0" w:rsidRDefault="00053AD0" w:rsidP="00D61CEB">
      <w:pPr>
        <w:shd w:val="clear" w:color="auto" w:fill="FFFFFF"/>
        <w:tabs>
          <w:tab w:val="left" w:pos="706"/>
        </w:tabs>
        <w:adjustRightInd w:val="0"/>
        <w:ind w:left="720"/>
        <w:rPr>
          <w:rFonts w:eastAsia="Times New Roman"/>
          <w:color w:val="000000"/>
          <w:sz w:val="16"/>
          <w:szCs w:val="16"/>
          <w:lang w:val="en-GB" w:eastAsia="en-GB"/>
        </w:rPr>
      </w:pPr>
    </w:p>
    <w:p w14:paraId="317DA4EF" w14:textId="5B6348AE" w:rsidR="00053AD0" w:rsidRPr="00053AD0" w:rsidRDefault="00053AD0" w:rsidP="00D61CEB">
      <w:pPr>
        <w:pStyle w:val="ListParagraph"/>
        <w:widowControl/>
        <w:numPr>
          <w:ilvl w:val="0"/>
          <w:numId w:val="3"/>
        </w:numPr>
        <w:shd w:val="clear" w:color="auto" w:fill="FFFFFF"/>
        <w:suppressAutoHyphens/>
        <w:autoSpaceDE/>
        <w:autoSpaceDN/>
        <w:adjustRightInd w:val="0"/>
        <w:rPr>
          <w:rFonts w:eastAsia="Times New Roman"/>
          <w:color w:val="000000"/>
          <w:lang w:val="en-GB" w:eastAsia="en-GB"/>
        </w:rPr>
      </w:pPr>
      <w:r w:rsidRPr="00053AD0">
        <w:rPr>
          <w:rFonts w:eastAsia="Times New Roman"/>
          <w:color w:val="000000"/>
          <w:lang w:val="en-GB" w:eastAsia="en-GB"/>
        </w:rPr>
        <w:t>Contractors are expected to comply with any reasonable requests from the Parish Clerk on matters relating to health, safety and welfare.</w:t>
      </w:r>
    </w:p>
    <w:p w14:paraId="3C2D2CAE" w14:textId="77777777" w:rsidR="00053AD0" w:rsidRPr="00053AD0" w:rsidRDefault="00053AD0" w:rsidP="00D61CEB">
      <w:pPr>
        <w:shd w:val="clear" w:color="auto" w:fill="FFFFFF"/>
        <w:tabs>
          <w:tab w:val="left" w:pos="706"/>
        </w:tabs>
        <w:adjustRightInd w:val="0"/>
        <w:ind w:left="720" w:right="518"/>
        <w:rPr>
          <w:rFonts w:eastAsia="Times New Roman"/>
          <w:color w:val="000000"/>
          <w:sz w:val="16"/>
          <w:szCs w:val="16"/>
          <w:lang w:val="en-GB" w:eastAsia="en-GB"/>
        </w:rPr>
      </w:pPr>
    </w:p>
    <w:p w14:paraId="2C17F078" w14:textId="77777777" w:rsidR="00053AD0" w:rsidRPr="00053AD0" w:rsidRDefault="00053AD0" w:rsidP="00D61CEB">
      <w:pPr>
        <w:pStyle w:val="ListParagraph"/>
        <w:widowControl/>
        <w:numPr>
          <w:ilvl w:val="0"/>
          <w:numId w:val="3"/>
        </w:numPr>
        <w:shd w:val="clear" w:color="auto" w:fill="FFFFFF"/>
        <w:suppressAutoHyphens/>
        <w:autoSpaceDE/>
        <w:autoSpaceDN/>
        <w:adjustRightInd w:val="0"/>
        <w:ind w:right="518"/>
        <w:rPr>
          <w:rFonts w:eastAsia="Times New Roman"/>
          <w:color w:val="000000"/>
          <w:lang w:val="en-GB" w:eastAsia="en-GB"/>
        </w:rPr>
      </w:pPr>
      <w:r w:rsidRPr="00053AD0">
        <w:rPr>
          <w:rFonts w:eastAsia="Times New Roman"/>
          <w:color w:val="000000"/>
          <w:lang w:val="en-GB" w:eastAsia="en-GB"/>
        </w:rPr>
        <w:t>Contractors have responsibilities to ensure that their work areas are kept free of unnecessary waste and debris and that all access and gangways are kept clear.</w:t>
      </w:r>
    </w:p>
    <w:p w14:paraId="2D70FC98" w14:textId="77777777" w:rsidR="00053AD0" w:rsidRPr="00053AD0" w:rsidRDefault="00053AD0" w:rsidP="00D61CEB">
      <w:pPr>
        <w:shd w:val="clear" w:color="auto" w:fill="FFFFFF"/>
        <w:tabs>
          <w:tab w:val="left" w:pos="706"/>
        </w:tabs>
        <w:adjustRightInd w:val="0"/>
        <w:ind w:left="720"/>
        <w:rPr>
          <w:rFonts w:eastAsia="Times New Roman"/>
          <w:color w:val="000000"/>
          <w:sz w:val="16"/>
          <w:szCs w:val="16"/>
          <w:lang w:val="en-GB" w:eastAsia="en-GB"/>
        </w:rPr>
      </w:pPr>
    </w:p>
    <w:p w14:paraId="62971441" w14:textId="4C5A1EB7" w:rsidR="00053AD0" w:rsidRDefault="00053AD0" w:rsidP="00D61CEB">
      <w:pPr>
        <w:pStyle w:val="ListParagraph"/>
        <w:widowControl/>
        <w:numPr>
          <w:ilvl w:val="0"/>
          <w:numId w:val="3"/>
        </w:numPr>
        <w:shd w:val="clear" w:color="auto" w:fill="FFFFFF"/>
        <w:suppressAutoHyphens/>
        <w:autoSpaceDE/>
        <w:autoSpaceDN/>
        <w:adjustRightInd w:val="0"/>
        <w:rPr>
          <w:rFonts w:eastAsia="Times New Roman"/>
          <w:color w:val="000000"/>
          <w:lang w:val="en-GB" w:eastAsia="en-GB"/>
        </w:rPr>
      </w:pPr>
      <w:r w:rsidRPr="00053AD0">
        <w:rPr>
          <w:rFonts w:eastAsia="Times New Roman"/>
          <w:color w:val="000000"/>
          <w:lang w:val="en-GB" w:eastAsia="en-GB"/>
        </w:rPr>
        <w:t xml:space="preserve">Personal Protective Equipment in accordance with guidance issued by HSE or other relevant bodies, or at the request of the Parish Clerk or a Parish Council </w:t>
      </w:r>
      <w:r w:rsidR="001842BA" w:rsidRPr="00053AD0">
        <w:rPr>
          <w:rFonts w:eastAsia="Times New Roman"/>
          <w:color w:val="000000"/>
          <w:lang w:val="en-GB" w:eastAsia="en-GB"/>
        </w:rPr>
        <w:t>representative</w:t>
      </w:r>
      <w:r w:rsidRPr="00053AD0">
        <w:rPr>
          <w:rFonts w:eastAsia="Times New Roman"/>
          <w:color w:val="000000"/>
          <w:lang w:val="en-GB" w:eastAsia="en-GB"/>
        </w:rPr>
        <w:t xml:space="preserve"> must be worn by contractors at all times whilst on site except in areas which have been officially designated as "no risk".</w:t>
      </w:r>
    </w:p>
    <w:p w14:paraId="0E4BAD8F" w14:textId="77777777" w:rsidR="000942D9" w:rsidRPr="000942D9" w:rsidRDefault="000942D9" w:rsidP="000942D9">
      <w:pPr>
        <w:widowControl/>
        <w:shd w:val="clear" w:color="auto" w:fill="FFFFFF"/>
        <w:suppressAutoHyphens/>
        <w:autoSpaceDE/>
        <w:autoSpaceDN/>
        <w:adjustRightInd w:val="0"/>
        <w:ind w:left="360"/>
        <w:rPr>
          <w:rFonts w:eastAsia="Times New Roman"/>
          <w:color w:val="000000"/>
          <w:sz w:val="16"/>
          <w:szCs w:val="16"/>
          <w:lang w:val="en-GB" w:eastAsia="en-GB"/>
        </w:rPr>
      </w:pPr>
    </w:p>
    <w:p w14:paraId="2EF116D8" w14:textId="7E19AF3C" w:rsidR="00053AD0" w:rsidRPr="00053AD0" w:rsidRDefault="00053AD0" w:rsidP="00D61CEB">
      <w:pPr>
        <w:pStyle w:val="ListParagraph"/>
        <w:numPr>
          <w:ilvl w:val="0"/>
          <w:numId w:val="3"/>
        </w:numPr>
        <w:shd w:val="clear" w:color="auto" w:fill="FFFFFF"/>
        <w:adjustRightInd w:val="0"/>
        <w:rPr>
          <w:rFonts w:eastAsia="Times New Roman"/>
          <w:color w:val="000000"/>
          <w:lang w:val="en-GB" w:eastAsia="en-GB"/>
        </w:rPr>
      </w:pPr>
      <w:r w:rsidRPr="00053AD0">
        <w:rPr>
          <w:rFonts w:eastAsia="Times New Roman"/>
          <w:color w:val="000000"/>
          <w:lang w:val="en-GB" w:eastAsia="en-GB"/>
        </w:rPr>
        <w:t>Contractors who are carrying out operations which are either highly specialised or carry a higher-than-normal level of risk will be expected to submit a Method Statement accompanied by evidence of their competence and / or qualifications in that field.</w:t>
      </w:r>
    </w:p>
    <w:p w14:paraId="720621C6" w14:textId="77777777" w:rsidR="00053AD0" w:rsidRPr="00053AD0" w:rsidRDefault="00053AD0" w:rsidP="00D61CEB">
      <w:pPr>
        <w:widowControl/>
        <w:suppressAutoHyphens/>
        <w:autoSpaceDE/>
        <w:autoSpaceDN/>
        <w:ind w:left="720"/>
        <w:rPr>
          <w:rFonts w:eastAsia="Times New Roman"/>
          <w:b/>
          <w:bCs/>
          <w:caps/>
          <w:sz w:val="16"/>
          <w:szCs w:val="16"/>
          <w:lang w:val="en-GB" w:eastAsia="ar-SA"/>
        </w:rPr>
      </w:pPr>
    </w:p>
    <w:p w14:paraId="139CB2DE" w14:textId="77777777" w:rsidR="00F12897" w:rsidRPr="001842BA" w:rsidRDefault="007D4083" w:rsidP="00D61CEB">
      <w:pPr>
        <w:pStyle w:val="ListParagraph"/>
        <w:numPr>
          <w:ilvl w:val="0"/>
          <w:numId w:val="3"/>
        </w:numPr>
        <w:tabs>
          <w:tab w:val="left" w:pos="820"/>
        </w:tabs>
        <w:spacing w:line="268" w:lineRule="exact"/>
      </w:pPr>
      <w:r w:rsidRPr="006D44B1">
        <w:t>All</w:t>
      </w:r>
      <w:r w:rsidRPr="00053AD0">
        <w:rPr>
          <w:spacing w:val="-5"/>
        </w:rPr>
        <w:t xml:space="preserve"> </w:t>
      </w:r>
      <w:r w:rsidRPr="006D44B1">
        <w:t>electrical</w:t>
      </w:r>
      <w:r w:rsidRPr="00053AD0">
        <w:rPr>
          <w:spacing w:val="-6"/>
        </w:rPr>
        <w:t xml:space="preserve"> </w:t>
      </w:r>
      <w:r w:rsidRPr="006D44B1">
        <w:t>equipment</w:t>
      </w:r>
      <w:r w:rsidRPr="00053AD0">
        <w:rPr>
          <w:spacing w:val="-7"/>
        </w:rPr>
        <w:t xml:space="preserve"> </w:t>
      </w:r>
      <w:r w:rsidRPr="006D44B1">
        <w:t>must</w:t>
      </w:r>
      <w:r w:rsidRPr="00053AD0">
        <w:rPr>
          <w:spacing w:val="-6"/>
        </w:rPr>
        <w:t xml:space="preserve"> </w:t>
      </w:r>
      <w:r w:rsidRPr="006D44B1">
        <w:t>have</w:t>
      </w:r>
      <w:r w:rsidRPr="00053AD0">
        <w:rPr>
          <w:spacing w:val="-5"/>
        </w:rPr>
        <w:t xml:space="preserve"> </w:t>
      </w:r>
      <w:r w:rsidRPr="006D44B1">
        <w:t>a</w:t>
      </w:r>
      <w:r w:rsidRPr="00053AD0">
        <w:rPr>
          <w:spacing w:val="-3"/>
        </w:rPr>
        <w:t xml:space="preserve"> </w:t>
      </w:r>
      <w:r w:rsidRPr="006D44B1">
        <w:t>valid</w:t>
      </w:r>
      <w:r w:rsidRPr="00053AD0">
        <w:rPr>
          <w:spacing w:val="-5"/>
        </w:rPr>
        <w:t xml:space="preserve"> </w:t>
      </w:r>
      <w:r w:rsidRPr="006D44B1">
        <w:t>Portable</w:t>
      </w:r>
      <w:r w:rsidRPr="00053AD0">
        <w:rPr>
          <w:spacing w:val="-5"/>
        </w:rPr>
        <w:t xml:space="preserve"> </w:t>
      </w:r>
      <w:r w:rsidRPr="006D44B1">
        <w:t>Appliance</w:t>
      </w:r>
      <w:r w:rsidRPr="00053AD0">
        <w:rPr>
          <w:spacing w:val="-5"/>
        </w:rPr>
        <w:t xml:space="preserve"> </w:t>
      </w:r>
      <w:r w:rsidRPr="006D44B1">
        <w:t>Test</w:t>
      </w:r>
      <w:r w:rsidRPr="00053AD0">
        <w:rPr>
          <w:spacing w:val="-2"/>
        </w:rPr>
        <w:t xml:space="preserve"> certificate.</w:t>
      </w:r>
    </w:p>
    <w:p w14:paraId="503CB501" w14:textId="77777777" w:rsidR="001842BA" w:rsidRPr="001842BA" w:rsidRDefault="001842BA" w:rsidP="00D61CEB">
      <w:pPr>
        <w:tabs>
          <w:tab w:val="left" w:pos="820"/>
        </w:tabs>
        <w:spacing w:line="268" w:lineRule="exact"/>
        <w:ind w:left="720"/>
        <w:rPr>
          <w:sz w:val="16"/>
          <w:szCs w:val="16"/>
        </w:rPr>
      </w:pPr>
    </w:p>
    <w:p w14:paraId="7D86B8C0" w14:textId="66CAF904" w:rsidR="00F12897" w:rsidRPr="001842BA" w:rsidRDefault="007D4083" w:rsidP="00D61CEB">
      <w:pPr>
        <w:pStyle w:val="ListParagraph"/>
        <w:numPr>
          <w:ilvl w:val="0"/>
          <w:numId w:val="3"/>
        </w:numPr>
        <w:tabs>
          <w:tab w:val="left" w:pos="820"/>
        </w:tabs>
        <w:spacing w:line="268" w:lineRule="exact"/>
      </w:pPr>
      <w:r w:rsidRPr="006D44B1">
        <w:t>The</w:t>
      </w:r>
      <w:r w:rsidRPr="00053AD0">
        <w:rPr>
          <w:spacing w:val="-10"/>
        </w:rPr>
        <w:t xml:space="preserve"> </w:t>
      </w:r>
      <w:r w:rsidRPr="006D44B1">
        <w:t>contractor</w:t>
      </w:r>
      <w:r w:rsidRPr="00053AD0">
        <w:rPr>
          <w:spacing w:val="-6"/>
        </w:rPr>
        <w:t xml:space="preserve"> </w:t>
      </w:r>
      <w:r w:rsidRPr="006D44B1">
        <w:t>must</w:t>
      </w:r>
      <w:r w:rsidRPr="00053AD0">
        <w:rPr>
          <w:spacing w:val="-6"/>
        </w:rPr>
        <w:t xml:space="preserve"> </w:t>
      </w:r>
      <w:r w:rsidRPr="006D44B1">
        <w:t>carry</w:t>
      </w:r>
      <w:r w:rsidRPr="00053AD0">
        <w:rPr>
          <w:spacing w:val="-8"/>
        </w:rPr>
        <w:t xml:space="preserve"> </w:t>
      </w:r>
      <w:r w:rsidRPr="006D44B1">
        <w:t>public</w:t>
      </w:r>
      <w:r w:rsidRPr="00053AD0">
        <w:rPr>
          <w:spacing w:val="-4"/>
        </w:rPr>
        <w:t xml:space="preserve"> </w:t>
      </w:r>
      <w:r w:rsidRPr="006D44B1">
        <w:t>liability</w:t>
      </w:r>
      <w:r w:rsidRPr="00053AD0">
        <w:rPr>
          <w:spacing w:val="-7"/>
        </w:rPr>
        <w:t xml:space="preserve"> </w:t>
      </w:r>
      <w:r w:rsidRPr="006D44B1">
        <w:t>insurance</w:t>
      </w:r>
      <w:r w:rsidRPr="00053AD0">
        <w:rPr>
          <w:spacing w:val="-6"/>
        </w:rPr>
        <w:t xml:space="preserve"> </w:t>
      </w:r>
      <w:r w:rsidRPr="006D44B1">
        <w:t>of</w:t>
      </w:r>
      <w:r w:rsidRPr="00053AD0">
        <w:rPr>
          <w:spacing w:val="-3"/>
        </w:rPr>
        <w:t xml:space="preserve"> </w:t>
      </w:r>
      <w:r w:rsidRPr="00053AD0">
        <w:rPr>
          <w:spacing w:val="-2"/>
        </w:rPr>
        <w:t>£</w:t>
      </w:r>
      <w:r w:rsidR="00A963FE">
        <w:rPr>
          <w:spacing w:val="-2"/>
        </w:rPr>
        <w:t>5</w:t>
      </w:r>
      <w:r w:rsidRPr="00053AD0">
        <w:rPr>
          <w:spacing w:val="-2"/>
        </w:rPr>
        <w:t>,000,000.</w:t>
      </w:r>
    </w:p>
    <w:p w14:paraId="180F2728" w14:textId="77777777" w:rsidR="001842BA" w:rsidRPr="001842BA" w:rsidRDefault="001842BA" w:rsidP="00D61CEB">
      <w:pPr>
        <w:tabs>
          <w:tab w:val="left" w:pos="820"/>
        </w:tabs>
        <w:spacing w:line="268" w:lineRule="exact"/>
        <w:ind w:left="720"/>
        <w:rPr>
          <w:sz w:val="16"/>
          <w:szCs w:val="16"/>
        </w:rPr>
      </w:pPr>
    </w:p>
    <w:p w14:paraId="346A903E" w14:textId="77777777" w:rsidR="00F12897" w:rsidRDefault="007D4083" w:rsidP="00D61CEB">
      <w:pPr>
        <w:pStyle w:val="ListParagraph"/>
        <w:numPr>
          <w:ilvl w:val="0"/>
          <w:numId w:val="3"/>
        </w:numPr>
        <w:tabs>
          <w:tab w:val="left" w:pos="820"/>
        </w:tabs>
        <w:spacing w:line="237" w:lineRule="auto"/>
        <w:ind w:right="123"/>
      </w:pPr>
      <w:r w:rsidRPr="006D44B1">
        <w:t>Contractors</w:t>
      </w:r>
      <w:r w:rsidRPr="00053AD0">
        <w:rPr>
          <w:spacing w:val="35"/>
        </w:rPr>
        <w:t xml:space="preserve"> </w:t>
      </w:r>
      <w:r w:rsidRPr="006D44B1">
        <w:t>must</w:t>
      </w:r>
      <w:r w:rsidRPr="00053AD0">
        <w:rPr>
          <w:spacing w:val="38"/>
        </w:rPr>
        <w:t xml:space="preserve"> </w:t>
      </w:r>
      <w:r w:rsidRPr="006D44B1">
        <w:t>provide</w:t>
      </w:r>
      <w:r w:rsidRPr="00053AD0">
        <w:rPr>
          <w:spacing w:val="36"/>
        </w:rPr>
        <w:t xml:space="preserve"> </w:t>
      </w:r>
      <w:r w:rsidRPr="006D44B1">
        <w:t>written</w:t>
      </w:r>
      <w:r w:rsidRPr="00053AD0">
        <w:rPr>
          <w:spacing w:val="36"/>
        </w:rPr>
        <w:t xml:space="preserve"> </w:t>
      </w:r>
      <w:r w:rsidRPr="006D44B1">
        <w:t>risk</w:t>
      </w:r>
      <w:r w:rsidRPr="00053AD0">
        <w:rPr>
          <w:spacing w:val="37"/>
        </w:rPr>
        <w:t xml:space="preserve"> </w:t>
      </w:r>
      <w:r w:rsidRPr="006D44B1">
        <w:t>assessments</w:t>
      </w:r>
      <w:r w:rsidRPr="00053AD0">
        <w:rPr>
          <w:spacing w:val="38"/>
        </w:rPr>
        <w:t xml:space="preserve"> </w:t>
      </w:r>
      <w:r w:rsidRPr="006D44B1">
        <w:t>and</w:t>
      </w:r>
      <w:r w:rsidRPr="00053AD0">
        <w:rPr>
          <w:spacing w:val="34"/>
        </w:rPr>
        <w:t xml:space="preserve"> </w:t>
      </w:r>
      <w:r w:rsidRPr="006D44B1">
        <w:t>method</w:t>
      </w:r>
      <w:r w:rsidRPr="00053AD0">
        <w:rPr>
          <w:spacing w:val="37"/>
        </w:rPr>
        <w:t xml:space="preserve"> </w:t>
      </w:r>
      <w:r w:rsidRPr="006D44B1">
        <w:t>statements</w:t>
      </w:r>
      <w:r w:rsidRPr="00053AD0">
        <w:rPr>
          <w:spacing w:val="37"/>
        </w:rPr>
        <w:t xml:space="preserve"> </w:t>
      </w:r>
      <w:r w:rsidRPr="006D44B1">
        <w:t>where necessary, before commencing work for or on behalf of the Parish Council.</w:t>
      </w:r>
    </w:p>
    <w:p w14:paraId="45FEC0CE" w14:textId="77777777" w:rsidR="001842BA" w:rsidRPr="001842BA" w:rsidRDefault="001842BA" w:rsidP="00D61CEB">
      <w:pPr>
        <w:tabs>
          <w:tab w:val="left" w:pos="820"/>
        </w:tabs>
        <w:spacing w:line="237" w:lineRule="auto"/>
        <w:ind w:left="720" w:right="123"/>
        <w:rPr>
          <w:sz w:val="16"/>
          <w:szCs w:val="16"/>
        </w:rPr>
      </w:pPr>
    </w:p>
    <w:p w14:paraId="772C62FA" w14:textId="6439ED0A" w:rsidR="00F12897" w:rsidRDefault="007D4083" w:rsidP="00D61CEB">
      <w:pPr>
        <w:pStyle w:val="ListParagraph"/>
        <w:numPr>
          <w:ilvl w:val="0"/>
          <w:numId w:val="3"/>
        </w:numPr>
        <w:tabs>
          <w:tab w:val="left" w:pos="820"/>
        </w:tabs>
        <w:spacing w:line="237" w:lineRule="auto"/>
        <w:ind w:right="116"/>
      </w:pPr>
      <w:r w:rsidRPr="006D44B1">
        <w:t>Contractors</w:t>
      </w:r>
      <w:r w:rsidRPr="00053AD0">
        <w:rPr>
          <w:spacing w:val="40"/>
        </w:rPr>
        <w:t xml:space="preserve"> </w:t>
      </w:r>
      <w:r w:rsidRPr="006D44B1">
        <w:t>have</w:t>
      </w:r>
      <w:r w:rsidRPr="00053AD0">
        <w:rPr>
          <w:spacing w:val="40"/>
        </w:rPr>
        <w:t xml:space="preserve"> </w:t>
      </w:r>
      <w:r w:rsidR="00F35559" w:rsidRPr="006D44B1">
        <w:t>suitable</w:t>
      </w:r>
      <w:r w:rsidRPr="00053AD0">
        <w:rPr>
          <w:spacing w:val="40"/>
        </w:rPr>
        <w:t xml:space="preserve"> </w:t>
      </w:r>
      <w:r w:rsidRPr="006D44B1">
        <w:t>and</w:t>
      </w:r>
      <w:r w:rsidRPr="00053AD0">
        <w:rPr>
          <w:spacing w:val="40"/>
        </w:rPr>
        <w:t xml:space="preserve"> </w:t>
      </w:r>
      <w:r w:rsidRPr="006D44B1">
        <w:t>sufficient</w:t>
      </w:r>
      <w:r w:rsidRPr="00053AD0">
        <w:rPr>
          <w:spacing w:val="40"/>
        </w:rPr>
        <w:t xml:space="preserve"> </w:t>
      </w:r>
      <w:r w:rsidRPr="006D44B1">
        <w:t>Personal</w:t>
      </w:r>
      <w:r w:rsidRPr="00053AD0">
        <w:rPr>
          <w:spacing w:val="40"/>
        </w:rPr>
        <w:t xml:space="preserve"> </w:t>
      </w:r>
      <w:r w:rsidRPr="006D44B1">
        <w:t>Protective</w:t>
      </w:r>
      <w:r w:rsidRPr="00053AD0">
        <w:rPr>
          <w:spacing w:val="40"/>
        </w:rPr>
        <w:t xml:space="preserve"> </w:t>
      </w:r>
      <w:r w:rsidRPr="006D44B1">
        <w:t>Equipment</w:t>
      </w:r>
      <w:r w:rsidRPr="00053AD0">
        <w:rPr>
          <w:spacing w:val="40"/>
        </w:rPr>
        <w:t xml:space="preserve"> </w:t>
      </w:r>
      <w:r w:rsidRPr="006D44B1">
        <w:t>for</w:t>
      </w:r>
      <w:r w:rsidRPr="00053AD0">
        <w:rPr>
          <w:spacing w:val="40"/>
        </w:rPr>
        <w:t xml:space="preserve"> </w:t>
      </w:r>
      <w:r w:rsidRPr="006D44B1">
        <w:t>the work being undertaken.</w:t>
      </w:r>
    </w:p>
    <w:p w14:paraId="74032EF3" w14:textId="77777777" w:rsidR="00053AD0" w:rsidRPr="001842BA" w:rsidRDefault="00053AD0" w:rsidP="00D61CEB">
      <w:pPr>
        <w:tabs>
          <w:tab w:val="left" w:pos="820"/>
        </w:tabs>
        <w:spacing w:line="237" w:lineRule="auto"/>
        <w:ind w:left="720" w:right="116"/>
        <w:rPr>
          <w:sz w:val="16"/>
          <w:szCs w:val="16"/>
        </w:rPr>
      </w:pPr>
    </w:p>
    <w:p w14:paraId="01210F0B" w14:textId="208A799D" w:rsidR="00053AD0" w:rsidRPr="006D44B1" w:rsidRDefault="00053AD0" w:rsidP="00D61CEB">
      <w:pPr>
        <w:pStyle w:val="ListParagraph"/>
        <w:numPr>
          <w:ilvl w:val="0"/>
          <w:numId w:val="3"/>
        </w:numPr>
        <w:spacing w:line="237" w:lineRule="auto"/>
        <w:ind w:right="116"/>
      </w:pPr>
      <w:r>
        <w:t>All accidents or incident</w:t>
      </w:r>
      <w:r w:rsidR="001842BA">
        <w:t>s</w:t>
      </w:r>
      <w:r>
        <w:t xml:space="preserve"> must be reported to the Parish Clerk.</w:t>
      </w:r>
      <w:r>
        <w:tab/>
      </w:r>
    </w:p>
    <w:p w14:paraId="579A7545" w14:textId="77777777" w:rsidR="00F12897" w:rsidRDefault="00F12897" w:rsidP="00D61CEB">
      <w:pPr>
        <w:spacing w:line="237" w:lineRule="auto"/>
      </w:pPr>
    </w:p>
    <w:p w14:paraId="2DE5A479" w14:textId="77777777" w:rsidR="00EF05B8" w:rsidRDefault="00EF05B8" w:rsidP="00D61CEB">
      <w:pPr>
        <w:pStyle w:val="Heading2"/>
        <w:ind w:left="0"/>
        <w:jc w:val="left"/>
      </w:pPr>
    </w:p>
    <w:p w14:paraId="7CE5643A" w14:textId="77777777" w:rsidR="00EF05B8" w:rsidRDefault="00EF05B8" w:rsidP="00D61CEB">
      <w:pPr>
        <w:pStyle w:val="Heading2"/>
        <w:ind w:left="0"/>
        <w:jc w:val="left"/>
      </w:pPr>
    </w:p>
    <w:p w14:paraId="3219D593" w14:textId="77777777" w:rsidR="00EF05B8" w:rsidRDefault="00EF05B8" w:rsidP="00D61CEB">
      <w:pPr>
        <w:pStyle w:val="Heading2"/>
        <w:ind w:left="0"/>
        <w:jc w:val="left"/>
      </w:pPr>
    </w:p>
    <w:p w14:paraId="6C379C68" w14:textId="07430B6C" w:rsidR="00F12897" w:rsidRPr="006D44B1" w:rsidRDefault="007D4083" w:rsidP="00D61CEB">
      <w:pPr>
        <w:pStyle w:val="Heading2"/>
        <w:ind w:left="0"/>
        <w:jc w:val="left"/>
      </w:pPr>
      <w:r w:rsidRPr="006D44B1">
        <w:lastRenderedPageBreak/>
        <w:t>Duties</w:t>
      </w:r>
      <w:r w:rsidRPr="006D44B1">
        <w:rPr>
          <w:spacing w:val="-5"/>
        </w:rPr>
        <w:t xml:space="preserve"> </w:t>
      </w:r>
      <w:r w:rsidRPr="006D44B1">
        <w:t>and</w:t>
      </w:r>
      <w:r w:rsidRPr="006D44B1">
        <w:rPr>
          <w:spacing w:val="-6"/>
        </w:rPr>
        <w:t xml:space="preserve"> </w:t>
      </w:r>
      <w:r w:rsidRPr="006D44B1">
        <w:t>Responsibilities</w:t>
      </w:r>
      <w:r w:rsidRPr="006D44B1">
        <w:rPr>
          <w:spacing w:val="-6"/>
        </w:rPr>
        <w:t xml:space="preserve"> </w:t>
      </w:r>
      <w:r w:rsidRPr="006D44B1">
        <w:t>to</w:t>
      </w:r>
      <w:r w:rsidRPr="006D44B1">
        <w:rPr>
          <w:spacing w:val="-4"/>
        </w:rPr>
        <w:t xml:space="preserve"> </w:t>
      </w:r>
      <w:r w:rsidRPr="006D44B1">
        <w:t>all</w:t>
      </w:r>
      <w:r w:rsidRPr="006D44B1">
        <w:rPr>
          <w:spacing w:val="-5"/>
        </w:rPr>
        <w:t xml:space="preserve"> </w:t>
      </w:r>
      <w:r w:rsidRPr="006D44B1">
        <w:rPr>
          <w:spacing w:val="-2"/>
        </w:rPr>
        <w:t>Visitors</w:t>
      </w:r>
    </w:p>
    <w:p w14:paraId="6F672BF0" w14:textId="77777777" w:rsidR="001842BA" w:rsidRDefault="001842BA" w:rsidP="00D61CEB">
      <w:pPr>
        <w:pStyle w:val="BodyText"/>
        <w:ind w:right="122"/>
      </w:pPr>
    </w:p>
    <w:p w14:paraId="2C783A31" w14:textId="6D54F5D0" w:rsidR="00F12897" w:rsidRPr="006D44B1" w:rsidRDefault="007D4083" w:rsidP="00D61CEB">
      <w:pPr>
        <w:pStyle w:val="BodyText"/>
        <w:ind w:right="122"/>
      </w:pPr>
      <w:r w:rsidRPr="006D44B1">
        <w:t>The Parish Council owes a duty of care to visitors to the Parish Council controlled areas of the</w:t>
      </w:r>
      <w:r w:rsidRPr="006D44B1">
        <w:rPr>
          <w:spacing w:val="-3"/>
        </w:rPr>
        <w:t xml:space="preserve"> </w:t>
      </w:r>
      <w:r w:rsidRPr="006D44B1">
        <w:t>village.</w:t>
      </w:r>
      <w:r w:rsidRPr="006D44B1">
        <w:rPr>
          <w:spacing w:val="-2"/>
        </w:rPr>
        <w:t xml:space="preserve"> </w:t>
      </w:r>
      <w:r w:rsidRPr="006D44B1">
        <w:t>Parish</w:t>
      </w:r>
      <w:r w:rsidRPr="006D44B1">
        <w:rPr>
          <w:spacing w:val="-6"/>
        </w:rPr>
        <w:t xml:space="preserve"> </w:t>
      </w:r>
      <w:r w:rsidRPr="006D44B1">
        <w:t>Councillors</w:t>
      </w:r>
      <w:r w:rsidRPr="006D44B1">
        <w:rPr>
          <w:spacing w:val="-2"/>
        </w:rPr>
        <w:t xml:space="preserve"> </w:t>
      </w:r>
      <w:r w:rsidRPr="006D44B1">
        <w:t>will</w:t>
      </w:r>
      <w:r w:rsidRPr="006D44B1">
        <w:rPr>
          <w:spacing w:val="-3"/>
        </w:rPr>
        <w:t xml:space="preserve"> </w:t>
      </w:r>
      <w:r w:rsidRPr="006D44B1">
        <w:t>ensure</w:t>
      </w:r>
      <w:r w:rsidRPr="006D44B1">
        <w:rPr>
          <w:spacing w:val="-2"/>
        </w:rPr>
        <w:t xml:space="preserve"> </w:t>
      </w:r>
      <w:r w:rsidRPr="006D44B1">
        <w:t>so</w:t>
      </w:r>
      <w:r w:rsidRPr="006D44B1">
        <w:rPr>
          <w:spacing w:val="-5"/>
        </w:rPr>
        <w:t xml:space="preserve"> </w:t>
      </w:r>
      <w:r w:rsidRPr="006D44B1">
        <w:t>far</w:t>
      </w:r>
      <w:r w:rsidRPr="006D44B1">
        <w:rPr>
          <w:spacing w:val="-4"/>
        </w:rPr>
        <w:t xml:space="preserve"> </w:t>
      </w:r>
      <w:r w:rsidRPr="006D44B1">
        <w:t>as</w:t>
      </w:r>
      <w:r w:rsidRPr="006D44B1">
        <w:rPr>
          <w:spacing w:val="-2"/>
        </w:rPr>
        <w:t xml:space="preserve"> </w:t>
      </w:r>
      <w:r w:rsidRPr="006D44B1">
        <w:t>is</w:t>
      </w:r>
      <w:r w:rsidRPr="006D44B1">
        <w:rPr>
          <w:spacing w:val="-2"/>
        </w:rPr>
        <w:t xml:space="preserve"> </w:t>
      </w:r>
      <w:r w:rsidRPr="006D44B1">
        <w:t>reasonably</w:t>
      </w:r>
      <w:r w:rsidRPr="006D44B1">
        <w:rPr>
          <w:spacing w:val="-5"/>
        </w:rPr>
        <w:t xml:space="preserve"> </w:t>
      </w:r>
      <w:r w:rsidRPr="006D44B1">
        <w:t>practicable</w:t>
      </w:r>
      <w:r w:rsidRPr="006D44B1">
        <w:rPr>
          <w:spacing w:val="-3"/>
        </w:rPr>
        <w:t xml:space="preserve"> </w:t>
      </w:r>
      <w:r w:rsidRPr="006D44B1">
        <w:t>that</w:t>
      </w:r>
      <w:r w:rsidRPr="006D44B1">
        <w:rPr>
          <w:spacing w:val="-4"/>
        </w:rPr>
        <w:t xml:space="preserve"> </w:t>
      </w:r>
      <w:r w:rsidRPr="006D44B1">
        <w:t>safe</w:t>
      </w:r>
      <w:r w:rsidRPr="006D44B1">
        <w:rPr>
          <w:spacing w:val="-5"/>
        </w:rPr>
        <w:t xml:space="preserve"> </w:t>
      </w:r>
      <w:r w:rsidRPr="006D44B1">
        <w:t>access is available and that areas are maintained in a safe condition.</w:t>
      </w:r>
    </w:p>
    <w:p w14:paraId="09283A30" w14:textId="77777777" w:rsidR="001C0B8D" w:rsidRDefault="001C0B8D" w:rsidP="00D61CEB">
      <w:pPr>
        <w:pStyle w:val="Heading2"/>
        <w:ind w:left="0"/>
        <w:jc w:val="left"/>
        <w:rPr>
          <w:spacing w:val="-2"/>
          <w:sz w:val="28"/>
          <w:szCs w:val="28"/>
        </w:rPr>
      </w:pPr>
    </w:p>
    <w:p w14:paraId="636342F9" w14:textId="5C3C1CC3" w:rsidR="00F12897" w:rsidRPr="001842BA" w:rsidRDefault="007D4083" w:rsidP="00D61CEB">
      <w:pPr>
        <w:pStyle w:val="Heading2"/>
        <w:ind w:left="0"/>
        <w:jc w:val="left"/>
        <w:rPr>
          <w:sz w:val="28"/>
          <w:szCs w:val="28"/>
        </w:rPr>
      </w:pPr>
      <w:r w:rsidRPr="001842BA">
        <w:rPr>
          <w:spacing w:val="-2"/>
          <w:sz w:val="28"/>
          <w:szCs w:val="28"/>
        </w:rPr>
        <w:t>ARRANGEMENTS</w:t>
      </w:r>
    </w:p>
    <w:p w14:paraId="720D3A52" w14:textId="77777777" w:rsidR="00F12897" w:rsidRPr="000942D9" w:rsidRDefault="00F12897" w:rsidP="00D61CEB">
      <w:pPr>
        <w:pStyle w:val="BodyText"/>
        <w:rPr>
          <w:bCs/>
        </w:rPr>
      </w:pPr>
    </w:p>
    <w:p w14:paraId="5B34233F" w14:textId="6EBCFA87" w:rsidR="00D61CEB" w:rsidRPr="00D61CEB" w:rsidRDefault="00D61CEB" w:rsidP="00D61CEB">
      <w:pPr>
        <w:pStyle w:val="BodyText"/>
      </w:pPr>
      <w:r w:rsidRPr="00D61CEB">
        <w:t>The Council is involved in a large number of diverse activities, and it is not realistic to produce policies for individual tasks.  Therefore this document reflects the widest application to include all members and employees.</w:t>
      </w:r>
    </w:p>
    <w:p w14:paraId="7C84BA61" w14:textId="77777777" w:rsidR="00D61CEB" w:rsidRPr="006D44B1" w:rsidRDefault="00D61CEB" w:rsidP="00D61CEB">
      <w:pPr>
        <w:pStyle w:val="BodyText"/>
        <w:rPr>
          <w:b/>
          <w:sz w:val="21"/>
        </w:rPr>
      </w:pPr>
    </w:p>
    <w:p w14:paraId="56F4EC05" w14:textId="77777777" w:rsidR="00D61CEB" w:rsidRPr="006D44B1" w:rsidRDefault="00D61CEB" w:rsidP="00D61CEB">
      <w:pPr>
        <w:pStyle w:val="Heading2"/>
        <w:spacing w:line="252" w:lineRule="exact"/>
        <w:ind w:left="0"/>
        <w:jc w:val="left"/>
      </w:pPr>
      <w:r w:rsidRPr="006D44B1">
        <w:t>Accident</w:t>
      </w:r>
      <w:r w:rsidRPr="006D44B1">
        <w:rPr>
          <w:spacing w:val="-5"/>
        </w:rPr>
        <w:t xml:space="preserve"> </w:t>
      </w:r>
      <w:r w:rsidRPr="006D44B1">
        <w:rPr>
          <w:spacing w:val="-2"/>
        </w:rPr>
        <w:t>Reporting</w:t>
      </w:r>
    </w:p>
    <w:p w14:paraId="0D0F4DDE" w14:textId="77777777" w:rsidR="00D61CEB" w:rsidRPr="001842BA" w:rsidRDefault="00D61CEB" w:rsidP="00D61CEB">
      <w:pPr>
        <w:pStyle w:val="BodyText"/>
        <w:ind w:right="111"/>
        <w:rPr>
          <w:sz w:val="20"/>
          <w:szCs w:val="20"/>
        </w:rPr>
      </w:pPr>
    </w:p>
    <w:p w14:paraId="1F2AED28" w14:textId="77777777" w:rsidR="00D61CEB" w:rsidRDefault="00D61CEB" w:rsidP="00D61CEB">
      <w:pPr>
        <w:pStyle w:val="BodyText"/>
        <w:ind w:right="111"/>
      </w:pPr>
      <w:r w:rsidRPr="006D44B1">
        <w:t xml:space="preserve">The Parish Clerk must be notified immediately if an accident occurs to anyone whilst on Parish Council business. This includes Parish Councillors, employees, voluntary workers, visitors, contractors etc. The Parish Clerk will provide a numbered accident form which must be completed and returned to the Parish Clerk. </w:t>
      </w:r>
      <w:r>
        <w:t xml:space="preserve"> </w:t>
      </w:r>
    </w:p>
    <w:p w14:paraId="4CD8D127" w14:textId="77777777" w:rsidR="00D61CEB" w:rsidRPr="001842BA" w:rsidRDefault="00D61CEB" w:rsidP="00D61CEB">
      <w:pPr>
        <w:pStyle w:val="BodyText"/>
        <w:ind w:right="111"/>
        <w:rPr>
          <w:sz w:val="20"/>
          <w:szCs w:val="20"/>
        </w:rPr>
      </w:pPr>
    </w:p>
    <w:p w14:paraId="34DC92CB" w14:textId="77777777" w:rsidR="00D61CEB" w:rsidRDefault="00D61CEB" w:rsidP="00D61CEB">
      <w:pPr>
        <w:pStyle w:val="BodyText"/>
        <w:ind w:right="111"/>
      </w:pPr>
      <w:r w:rsidRPr="006D44B1">
        <w:t xml:space="preserve">The Parish Clerk will ensure that the requirements of RIDDOR (The Reporting of Injuries, Diseases and Dangerous Occurrences Regulations) are complied with. </w:t>
      </w:r>
    </w:p>
    <w:p w14:paraId="0CF8567B" w14:textId="334BFEDB" w:rsidR="00D61CEB" w:rsidRPr="006D44B1" w:rsidRDefault="00D61CEB" w:rsidP="00D61CEB">
      <w:pPr>
        <w:pStyle w:val="BodyText"/>
        <w:ind w:right="111"/>
      </w:pPr>
      <w:r w:rsidRPr="006D44B1">
        <w:t xml:space="preserve">Where required, </w:t>
      </w:r>
      <w:r w:rsidR="00A963FE">
        <w:t xml:space="preserve">the Parish Clerk will instigate the investigation of </w:t>
      </w:r>
      <w:r w:rsidRPr="006D44B1">
        <w:t xml:space="preserve">accidents and near misses </w:t>
      </w:r>
      <w:r w:rsidR="00A963FE">
        <w:t>when required a</w:t>
      </w:r>
      <w:r w:rsidRPr="006D44B1">
        <w:t>nd remedial actions recommended to the Parish Council where necessary.</w:t>
      </w:r>
    </w:p>
    <w:p w14:paraId="410AD0B1" w14:textId="77777777" w:rsidR="00D61CEB" w:rsidRDefault="00D61CEB" w:rsidP="00D61CEB">
      <w:pPr>
        <w:rPr>
          <w:b/>
        </w:rPr>
      </w:pPr>
    </w:p>
    <w:p w14:paraId="47C4D597" w14:textId="03186B31" w:rsidR="00D61CEB" w:rsidRDefault="00D61CEB" w:rsidP="00D61CEB">
      <w:pPr>
        <w:rPr>
          <w:b/>
        </w:rPr>
      </w:pPr>
      <w:r>
        <w:rPr>
          <w:b/>
        </w:rPr>
        <w:t>Display Equipment</w:t>
      </w:r>
    </w:p>
    <w:p w14:paraId="4EA0081B" w14:textId="77777777" w:rsidR="00D61CEB" w:rsidRPr="000942D9" w:rsidRDefault="00D61CEB" w:rsidP="00D61CEB">
      <w:pPr>
        <w:rPr>
          <w:bCs/>
          <w:sz w:val="20"/>
          <w:szCs w:val="20"/>
        </w:rPr>
      </w:pPr>
    </w:p>
    <w:p w14:paraId="4D1FBC1B" w14:textId="5F1A477F" w:rsidR="00D61CEB" w:rsidRPr="00D61CEB" w:rsidRDefault="00D61CEB" w:rsidP="00D61CEB">
      <w:r w:rsidRPr="00D61CEB">
        <w:t xml:space="preserve">Employees are </w:t>
      </w:r>
      <w:r>
        <w:t>to complete the Parish Council DSE Assessment Form, and this will be reviewed annually</w:t>
      </w:r>
      <w:r w:rsidRPr="00D61CEB">
        <w:t>.</w:t>
      </w:r>
      <w:r>
        <w:t xml:space="preserve">  Any issues relating to the DSE Assessment must be reported to the Chair or nominated </w:t>
      </w:r>
      <w:r w:rsidR="009B68D6">
        <w:t>councilor</w:t>
      </w:r>
      <w:r>
        <w:t xml:space="preserve"> responsible for Health &amp; Safety</w:t>
      </w:r>
      <w:r w:rsidR="009B68D6">
        <w:t>.</w:t>
      </w:r>
    </w:p>
    <w:p w14:paraId="2FE6D708" w14:textId="77777777" w:rsidR="00D61CEB" w:rsidRDefault="00D61CEB" w:rsidP="00D61CEB">
      <w:pPr>
        <w:rPr>
          <w:b/>
        </w:rPr>
      </w:pPr>
    </w:p>
    <w:p w14:paraId="406CD420" w14:textId="73B9C995" w:rsidR="009B68D6" w:rsidRDefault="009B68D6" w:rsidP="00D61CEB">
      <w:pPr>
        <w:rPr>
          <w:b/>
        </w:rPr>
      </w:pPr>
      <w:r>
        <w:rPr>
          <w:b/>
        </w:rPr>
        <w:t>Electrical Equipment</w:t>
      </w:r>
    </w:p>
    <w:p w14:paraId="3BBB21E1" w14:textId="77777777" w:rsidR="009B68D6" w:rsidRPr="000942D9" w:rsidRDefault="009B68D6" w:rsidP="00D61CEB">
      <w:pPr>
        <w:rPr>
          <w:bCs/>
        </w:rPr>
      </w:pPr>
    </w:p>
    <w:p w14:paraId="53AD8DBC" w14:textId="7A9F5B0B" w:rsidR="009B68D6" w:rsidRPr="009B68D6" w:rsidRDefault="009B68D6" w:rsidP="009B68D6">
      <w:pPr>
        <w:widowControl/>
        <w:autoSpaceDE/>
        <w:autoSpaceDN/>
        <w:rPr>
          <w:rFonts w:eastAsia="Times New Roman"/>
          <w:color w:val="1C212C"/>
          <w:lang w:val="en-GB" w:eastAsia="en-GB"/>
        </w:rPr>
      </w:pPr>
      <w:r w:rsidRPr="000942D9">
        <w:rPr>
          <w:rFonts w:eastAsia="Times New Roman"/>
          <w:color w:val="1C212C"/>
          <w:lang w:val="en-GB" w:eastAsia="en-GB"/>
        </w:rPr>
        <w:t>A</w:t>
      </w:r>
      <w:r w:rsidRPr="009B68D6">
        <w:rPr>
          <w:rFonts w:eastAsia="Times New Roman"/>
          <w:color w:val="1C212C"/>
          <w:lang w:val="en-GB" w:eastAsia="en-GB"/>
        </w:rPr>
        <w:t xml:space="preserve">ll electrical equipment shall be </w:t>
      </w:r>
      <w:r w:rsidRPr="000942D9">
        <w:rPr>
          <w:rFonts w:eastAsia="Times New Roman"/>
          <w:color w:val="1C212C"/>
          <w:lang w:val="en-GB" w:eastAsia="en-GB"/>
        </w:rPr>
        <w:t xml:space="preserve">maintained and </w:t>
      </w:r>
      <w:r w:rsidRPr="009B68D6">
        <w:rPr>
          <w:rFonts w:eastAsia="Times New Roman"/>
          <w:color w:val="1C212C"/>
          <w:lang w:val="en-GB" w:eastAsia="en-GB"/>
        </w:rPr>
        <w:t xml:space="preserve">inspected in accordance with the </w:t>
      </w:r>
      <w:r w:rsidRPr="000942D9">
        <w:rPr>
          <w:rFonts w:eastAsia="Times New Roman"/>
          <w:color w:val="1C212C"/>
          <w:lang w:val="en-GB" w:eastAsia="en-GB"/>
        </w:rPr>
        <w:t>Electricity At Work Regulations</w:t>
      </w:r>
      <w:r w:rsidRPr="009B68D6">
        <w:rPr>
          <w:rFonts w:eastAsia="Times New Roman"/>
          <w:color w:val="1C212C"/>
          <w:lang w:val="en-GB" w:eastAsia="en-GB"/>
        </w:rPr>
        <w:t>.</w:t>
      </w:r>
    </w:p>
    <w:p w14:paraId="0E3FD393" w14:textId="77777777" w:rsidR="009B68D6" w:rsidRPr="000942D9" w:rsidRDefault="009B68D6" w:rsidP="009B68D6">
      <w:pPr>
        <w:widowControl/>
        <w:autoSpaceDE/>
        <w:autoSpaceDN/>
        <w:rPr>
          <w:rFonts w:eastAsia="Times New Roman"/>
          <w:color w:val="1C212C"/>
          <w:lang w:val="en-GB" w:eastAsia="en-GB"/>
        </w:rPr>
      </w:pPr>
    </w:p>
    <w:p w14:paraId="3ECE56EF" w14:textId="150F7D1F" w:rsidR="009B68D6" w:rsidRPr="009B68D6" w:rsidRDefault="009B68D6" w:rsidP="009B68D6">
      <w:pPr>
        <w:widowControl/>
        <w:autoSpaceDE/>
        <w:autoSpaceDN/>
        <w:rPr>
          <w:rFonts w:eastAsia="Times New Roman"/>
          <w:color w:val="1C212C"/>
          <w:lang w:val="en-GB" w:eastAsia="en-GB"/>
        </w:rPr>
      </w:pPr>
      <w:r w:rsidRPr="009B68D6">
        <w:rPr>
          <w:rFonts w:eastAsia="Times New Roman"/>
          <w:color w:val="1C212C"/>
          <w:lang w:val="en-GB" w:eastAsia="en-GB"/>
        </w:rPr>
        <w:t>Only electrical equipment provided by the Council should be used and electric points must not be overloaded by means of multi-adaptors.  All mains should be switched off when not in use, and where possible plug tops removed from sockets overnight and at weekends.</w:t>
      </w:r>
    </w:p>
    <w:p w14:paraId="0CE9E1EC" w14:textId="77777777" w:rsidR="009B68D6" w:rsidRPr="009B68D6" w:rsidRDefault="009B68D6" w:rsidP="009B68D6">
      <w:pPr>
        <w:widowControl/>
        <w:autoSpaceDE/>
        <w:autoSpaceDN/>
        <w:rPr>
          <w:rFonts w:eastAsia="Times New Roman"/>
          <w:color w:val="1C212C"/>
          <w:lang w:val="en-GB" w:eastAsia="en-GB"/>
        </w:rPr>
      </w:pPr>
      <w:r w:rsidRPr="009B68D6">
        <w:rPr>
          <w:rFonts w:eastAsia="Times New Roman"/>
          <w:color w:val="1C212C"/>
          <w:lang w:val="en-GB" w:eastAsia="en-GB"/>
        </w:rPr>
        <w:t>Leads from points for various desk uses should not present a hazard by trailing across areas of access.  Extension leads are for temporary use only and should not exceed 10 feet in length.</w:t>
      </w:r>
    </w:p>
    <w:p w14:paraId="5A65A53F" w14:textId="77777777" w:rsidR="009B68D6" w:rsidRPr="000942D9" w:rsidRDefault="009B68D6" w:rsidP="009B68D6">
      <w:pPr>
        <w:widowControl/>
        <w:autoSpaceDE/>
        <w:autoSpaceDN/>
        <w:rPr>
          <w:rFonts w:eastAsia="Times New Roman"/>
          <w:color w:val="1C212C"/>
          <w:lang w:val="en-GB" w:eastAsia="en-GB"/>
        </w:rPr>
      </w:pPr>
    </w:p>
    <w:p w14:paraId="038CDF13" w14:textId="41A4628D" w:rsidR="009B68D6" w:rsidRPr="009B68D6" w:rsidRDefault="009B68D6" w:rsidP="009B68D6">
      <w:pPr>
        <w:widowControl/>
        <w:autoSpaceDE/>
        <w:autoSpaceDN/>
        <w:rPr>
          <w:rFonts w:eastAsia="Times New Roman"/>
          <w:color w:val="1C212C"/>
          <w:lang w:val="en-GB" w:eastAsia="en-GB"/>
        </w:rPr>
      </w:pPr>
      <w:r w:rsidRPr="009B68D6">
        <w:rPr>
          <w:rFonts w:eastAsia="Times New Roman"/>
          <w:color w:val="1C212C"/>
          <w:lang w:val="en-GB" w:eastAsia="en-GB"/>
        </w:rPr>
        <w:t>Defective equipment must never be used.  No person should attempt to effect repairs to electrical equipment, unless competent to do so.</w:t>
      </w:r>
    </w:p>
    <w:p w14:paraId="3054FE87" w14:textId="77777777" w:rsidR="009B68D6" w:rsidRDefault="009B68D6" w:rsidP="00D61CEB">
      <w:pPr>
        <w:rPr>
          <w:b/>
        </w:rPr>
      </w:pPr>
    </w:p>
    <w:p w14:paraId="00836343" w14:textId="45D4268C" w:rsidR="00F12897" w:rsidRPr="006D44B1" w:rsidRDefault="007D4083" w:rsidP="00D61CEB">
      <w:pPr>
        <w:rPr>
          <w:b/>
        </w:rPr>
      </w:pPr>
      <w:r w:rsidRPr="006D44B1">
        <w:rPr>
          <w:b/>
        </w:rPr>
        <w:t>Enforcement</w:t>
      </w:r>
      <w:r w:rsidRPr="006D44B1">
        <w:rPr>
          <w:b/>
          <w:spacing w:val="-4"/>
        </w:rPr>
        <w:t xml:space="preserve"> </w:t>
      </w:r>
      <w:r w:rsidRPr="006D44B1">
        <w:rPr>
          <w:b/>
          <w:spacing w:val="-2"/>
        </w:rPr>
        <w:t>agency</w:t>
      </w:r>
    </w:p>
    <w:p w14:paraId="2BE8E79D" w14:textId="77777777" w:rsidR="001842BA" w:rsidRPr="001842BA" w:rsidRDefault="001842BA" w:rsidP="00D61CEB">
      <w:pPr>
        <w:pStyle w:val="BodyText"/>
        <w:ind w:right="114"/>
        <w:rPr>
          <w:sz w:val="20"/>
          <w:szCs w:val="20"/>
        </w:rPr>
      </w:pPr>
    </w:p>
    <w:p w14:paraId="4B83C466" w14:textId="7B66A585" w:rsidR="00F12897" w:rsidRPr="006D44B1" w:rsidRDefault="007D4083" w:rsidP="00D61CEB">
      <w:pPr>
        <w:pStyle w:val="BodyText"/>
        <w:ind w:right="114"/>
      </w:pPr>
      <w:r w:rsidRPr="006D44B1">
        <w:t>The enforcement agency</w:t>
      </w:r>
      <w:r w:rsidRPr="006D44B1">
        <w:rPr>
          <w:spacing w:val="-2"/>
        </w:rPr>
        <w:t xml:space="preserve"> </w:t>
      </w:r>
      <w:r w:rsidRPr="006D44B1">
        <w:t>for Local</w:t>
      </w:r>
      <w:r w:rsidRPr="006D44B1">
        <w:rPr>
          <w:spacing w:val="-1"/>
        </w:rPr>
        <w:t xml:space="preserve"> </w:t>
      </w:r>
      <w:r w:rsidRPr="006D44B1">
        <w:t xml:space="preserve">Authorities is the Health &amp; Safety Executive. Any site visit carried out by Statutory Inspectors shall be </w:t>
      </w:r>
      <w:r w:rsidR="001842BA" w:rsidRPr="006D44B1">
        <w:t>coordinated</w:t>
      </w:r>
      <w:r w:rsidRPr="006D44B1">
        <w:t xml:space="preserve"> with the full co-operation of Parish Councillors, and the Clerk, and any recommendations carried out as soon as reasonably </w:t>
      </w:r>
      <w:r w:rsidRPr="006D44B1">
        <w:rPr>
          <w:spacing w:val="-2"/>
        </w:rPr>
        <w:t>practicable.</w:t>
      </w:r>
    </w:p>
    <w:p w14:paraId="19126CB4" w14:textId="77777777" w:rsidR="00F12897" w:rsidRDefault="00F12897" w:rsidP="00D61CEB">
      <w:pPr>
        <w:pStyle w:val="BodyText"/>
      </w:pPr>
    </w:p>
    <w:p w14:paraId="7405207B" w14:textId="77777777" w:rsidR="00EF05B8" w:rsidRDefault="00EF05B8" w:rsidP="00D61CEB">
      <w:pPr>
        <w:pStyle w:val="BodyText"/>
        <w:rPr>
          <w:b/>
          <w:bCs/>
        </w:rPr>
      </w:pPr>
    </w:p>
    <w:p w14:paraId="613D84A8" w14:textId="77777777" w:rsidR="00EF05B8" w:rsidRDefault="00EF05B8" w:rsidP="00D61CEB">
      <w:pPr>
        <w:pStyle w:val="BodyText"/>
        <w:rPr>
          <w:b/>
          <w:bCs/>
        </w:rPr>
      </w:pPr>
    </w:p>
    <w:p w14:paraId="31235CCF" w14:textId="03BC1350" w:rsidR="009B68D6" w:rsidRDefault="009B68D6" w:rsidP="00D61CEB">
      <w:pPr>
        <w:pStyle w:val="BodyText"/>
        <w:rPr>
          <w:b/>
          <w:bCs/>
        </w:rPr>
      </w:pPr>
      <w:r>
        <w:rPr>
          <w:b/>
          <w:bCs/>
        </w:rPr>
        <w:lastRenderedPageBreak/>
        <w:t>First Aid</w:t>
      </w:r>
    </w:p>
    <w:p w14:paraId="5EAFF7F1" w14:textId="77777777" w:rsidR="009B68D6" w:rsidRPr="000942D9" w:rsidRDefault="009B68D6" w:rsidP="00D61CEB">
      <w:pPr>
        <w:pStyle w:val="BodyText"/>
        <w:rPr>
          <w:sz w:val="20"/>
          <w:szCs w:val="20"/>
        </w:rPr>
      </w:pPr>
    </w:p>
    <w:p w14:paraId="4CD9A391" w14:textId="0F2E6D8F" w:rsidR="009B68D6" w:rsidRPr="009B68D6" w:rsidRDefault="009B68D6" w:rsidP="00D61CEB">
      <w:pPr>
        <w:pStyle w:val="BodyText"/>
        <w:rPr>
          <w:b/>
          <w:bCs/>
        </w:rPr>
      </w:pPr>
      <w:r w:rsidRPr="009B68D6">
        <w:rPr>
          <w:color w:val="1C212C"/>
        </w:rPr>
        <w:t xml:space="preserve">First Aid will be undertaken by a Council appointed person who has the requisite training and skills in </w:t>
      </w:r>
      <w:r>
        <w:rPr>
          <w:color w:val="1C212C"/>
        </w:rPr>
        <w:t>first aid</w:t>
      </w:r>
      <w:r w:rsidRPr="009B68D6">
        <w:rPr>
          <w:color w:val="1C212C"/>
        </w:rPr>
        <w:t>.</w:t>
      </w:r>
    </w:p>
    <w:p w14:paraId="4ECDA711" w14:textId="77777777" w:rsidR="009B68D6" w:rsidRDefault="009B68D6" w:rsidP="00D61CEB">
      <w:pPr>
        <w:pStyle w:val="BodyText"/>
        <w:rPr>
          <w:b/>
          <w:bCs/>
        </w:rPr>
      </w:pPr>
    </w:p>
    <w:p w14:paraId="60FCBED1" w14:textId="34AC3DDA" w:rsidR="009B68D6" w:rsidRPr="009B68D6" w:rsidRDefault="009B68D6" w:rsidP="00D61CEB">
      <w:pPr>
        <w:pStyle w:val="BodyText"/>
        <w:rPr>
          <w:b/>
          <w:bCs/>
        </w:rPr>
      </w:pPr>
      <w:r w:rsidRPr="009B68D6">
        <w:rPr>
          <w:b/>
          <w:bCs/>
        </w:rPr>
        <w:t>Hazardous Substances</w:t>
      </w:r>
    </w:p>
    <w:p w14:paraId="6FC800C3" w14:textId="77777777" w:rsidR="009B68D6" w:rsidRPr="000942D9" w:rsidRDefault="009B68D6" w:rsidP="00D61CEB">
      <w:pPr>
        <w:pStyle w:val="BodyText"/>
        <w:rPr>
          <w:sz w:val="20"/>
          <w:szCs w:val="20"/>
        </w:rPr>
      </w:pPr>
    </w:p>
    <w:p w14:paraId="32BBBF3D" w14:textId="04AA9DC6" w:rsidR="009B68D6" w:rsidRDefault="009B68D6" w:rsidP="00D61CEB">
      <w:pPr>
        <w:pStyle w:val="BodyText"/>
        <w:rPr>
          <w:color w:val="1C212C"/>
        </w:rPr>
      </w:pPr>
      <w:r w:rsidRPr="009B68D6">
        <w:rPr>
          <w:color w:val="1C212C"/>
        </w:rPr>
        <w:t xml:space="preserve">Before using a product hazardous to health, identified by a hazardous substance symbol </w:t>
      </w:r>
      <w:r>
        <w:rPr>
          <w:color w:val="1C212C"/>
        </w:rPr>
        <w:t>all</w:t>
      </w:r>
      <w:r w:rsidRPr="009B68D6">
        <w:rPr>
          <w:color w:val="1C212C"/>
        </w:rPr>
        <w:t xml:space="preserve"> persons must ask the Clerk for the Hazard Data Sheet.</w:t>
      </w:r>
      <w:r w:rsidRPr="009B68D6">
        <w:rPr>
          <w:color w:val="1C212C"/>
        </w:rPr>
        <w:br/>
      </w:r>
    </w:p>
    <w:p w14:paraId="270ECD56" w14:textId="1068A07F" w:rsidR="009B68D6" w:rsidRDefault="009B68D6" w:rsidP="00D61CEB">
      <w:pPr>
        <w:pStyle w:val="BodyText"/>
        <w:rPr>
          <w:color w:val="1C212C"/>
        </w:rPr>
      </w:pPr>
      <w:r w:rsidRPr="009B68D6">
        <w:rPr>
          <w:color w:val="1C212C"/>
        </w:rPr>
        <w:t xml:space="preserve">The Clerk will NOT allow the use of such products without having </w:t>
      </w:r>
      <w:r>
        <w:rPr>
          <w:color w:val="1C212C"/>
        </w:rPr>
        <w:t xml:space="preserve">first </w:t>
      </w:r>
      <w:r w:rsidRPr="009B68D6">
        <w:rPr>
          <w:color w:val="1C212C"/>
        </w:rPr>
        <w:t>obtain</w:t>
      </w:r>
      <w:r>
        <w:rPr>
          <w:color w:val="1C212C"/>
        </w:rPr>
        <w:t>ed</w:t>
      </w:r>
      <w:r w:rsidRPr="009B68D6">
        <w:rPr>
          <w:color w:val="1C212C"/>
        </w:rPr>
        <w:t xml:space="preserve"> a safety data sheet from the supplier and having </w:t>
      </w:r>
      <w:r>
        <w:rPr>
          <w:color w:val="1C212C"/>
        </w:rPr>
        <w:t xml:space="preserve">a COSHH </w:t>
      </w:r>
      <w:r w:rsidR="007D4083" w:rsidRPr="009B68D6">
        <w:rPr>
          <w:color w:val="1C212C"/>
        </w:rPr>
        <w:t>assessm</w:t>
      </w:r>
      <w:r w:rsidR="007D4083">
        <w:rPr>
          <w:color w:val="1C212C"/>
        </w:rPr>
        <w:t>ent</w:t>
      </w:r>
      <w:r w:rsidRPr="009B68D6">
        <w:rPr>
          <w:color w:val="1C212C"/>
        </w:rPr>
        <w:t xml:space="preserve"> </w:t>
      </w:r>
      <w:r>
        <w:rPr>
          <w:color w:val="1C212C"/>
        </w:rPr>
        <w:t>completed.</w:t>
      </w:r>
    </w:p>
    <w:p w14:paraId="18E1DE63" w14:textId="77777777" w:rsidR="001C0B8D" w:rsidRDefault="001C0B8D" w:rsidP="00D61CEB">
      <w:pPr>
        <w:pStyle w:val="BodyText"/>
        <w:rPr>
          <w:color w:val="1C212C"/>
        </w:rPr>
      </w:pPr>
    </w:p>
    <w:p w14:paraId="3CAB117F" w14:textId="77777777" w:rsidR="009B68D6" w:rsidRDefault="009B68D6" w:rsidP="00D61CEB">
      <w:pPr>
        <w:pStyle w:val="BodyText"/>
        <w:rPr>
          <w:color w:val="1C212C"/>
        </w:rPr>
      </w:pPr>
    </w:p>
    <w:p w14:paraId="4FF47867" w14:textId="64D87923" w:rsidR="009B68D6" w:rsidRPr="009B68D6" w:rsidRDefault="009B68D6" w:rsidP="00D61CEB">
      <w:pPr>
        <w:pStyle w:val="BodyText"/>
        <w:rPr>
          <w:b/>
          <w:bCs/>
          <w:color w:val="1C212C"/>
        </w:rPr>
      </w:pPr>
      <w:r w:rsidRPr="009B68D6">
        <w:rPr>
          <w:b/>
          <w:bCs/>
          <w:color w:val="1C212C"/>
        </w:rPr>
        <w:t>Inductions</w:t>
      </w:r>
    </w:p>
    <w:p w14:paraId="52EA736D" w14:textId="77777777" w:rsidR="009B68D6" w:rsidRPr="000942D9" w:rsidRDefault="009B68D6" w:rsidP="00D61CEB">
      <w:pPr>
        <w:pStyle w:val="BodyText"/>
        <w:rPr>
          <w:color w:val="1C212C"/>
          <w:sz w:val="20"/>
          <w:szCs w:val="20"/>
        </w:rPr>
      </w:pPr>
    </w:p>
    <w:p w14:paraId="4B674D6C" w14:textId="7BE316DD" w:rsidR="009B68D6" w:rsidRDefault="009B68D6" w:rsidP="00D61CEB">
      <w:pPr>
        <w:pStyle w:val="BodyText"/>
        <w:rPr>
          <w:color w:val="1C212C"/>
        </w:rPr>
      </w:pPr>
      <w:r w:rsidRPr="009B68D6">
        <w:rPr>
          <w:color w:val="1C212C"/>
        </w:rPr>
        <w:t xml:space="preserve">All employees and Councillors will receive formal induction training as soon as practicable after taking up their post with the Council.  </w:t>
      </w:r>
    </w:p>
    <w:p w14:paraId="39EEEC0B" w14:textId="77777777" w:rsidR="00B951EB" w:rsidRDefault="00B951EB" w:rsidP="00B951EB">
      <w:pPr>
        <w:pStyle w:val="BodyText"/>
      </w:pPr>
    </w:p>
    <w:p w14:paraId="49484E7E" w14:textId="77777777" w:rsidR="00B951EB" w:rsidRPr="006D44B1" w:rsidRDefault="00B951EB" w:rsidP="00B951EB">
      <w:pPr>
        <w:pStyle w:val="Heading2"/>
        <w:spacing w:line="252" w:lineRule="exact"/>
        <w:ind w:left="0"/>
        <w:jc w:val="left"/>
      </w:pPr>
      <w:r>
        <w:t>I</w:t>
      </w:r>
      <w:r w:rsidRPr="006D44B1">
        <w:t>nspections</w:t>
      </w:r>
      <w:r w:rsidRPr="006D44B1">
        <w:rPr>
          <w:spacing w:val="-6"/>
        </w:rPr>
        <w:t xml:space="preserve"> </w:t>
      </w:r>
      <w:r w:rsidRPr="006D44B1">
        <w:t>&amp;</w:t>
      </w:r>
      <w:r w:rsidRPr="006D44B1">
        <w:rPr>
          <w:spacing w:val="-6"/>
        </w:rPr>
        <w:t xml:space="preserve"> </w:t>
      </w:r>
      <w:r w:rsidRPr="006D44B1">
        <w:t>Documentation</w:t>
      </w:r>
      <w:r w:rsidRPr="006D44B1">
        <w:rPr>
          <w:spacing w:val="-8"/>
        </w:rPr>
        <w:t xml:space="preserve"> </w:t>
      </w:r>
      <w:r w:rsidRPr="006D44B1">
        <w:rPr>
          <w:spacing w:val="-2"/>
        </w:rPr>
        <w:t>Review</w:t>
      </w:r>
    </w:p>
    <w:p w14:paraId="75F81B0D" w14:textId="77777777" w:rsidR="00B951EB" w:rsidRPr="001842BA" w:rsidRDefault="00B951EB" w:rsidP="00B951EB">
      <w:pPr>
        <w:pStyle w:val="BodyText"/>
        <w:ind w:right="117"/>
        <w:rPr>
          <w:sz w:val="20"/>
          <w:szCs w:val="20"/>
        </w:rPr>
      </w:pPr>
    </w:p>
    <w:p w14:paraId="4A32B569" w14:textId="77777777" w:rsidR="00B951EB" w:rsidRPr="006D44B1" w:rsidRDefault="00B951EB" w:rsidP="00B951EB">
      <w:pPr>
        <w:pStyle w:val="BodyText"/>
        <w:ind w:right="117"/>
      </w:pPr>
      <w:r w:rsidRPr="006D44B1">
        <w:t xml:space="preserve">A quarterly inspection of village assets will be carried out and the findings recorded. </w:t>
      </w:r>
      <w:r>
        <w:t xml:space="preserve"> </w:t>
      </w:r>
      <w:r w:rsidRPr="006D44B1">
        <w:t>Any serious</w:t>
      </w:r>
      <w:r w:rsidRPr="006D44B1">
        <w:rPr>
          <w:spacing w:val="-3"/>
        </w:rPr>
        <w:t xml:space="preserve"> </w:t>
      </w:r>
      <w:r w:rsidRPr="006D44B1">
        <w:t>defects</w:t>
      </w:r>
      <w:r w:rsidRPr="006D44B1">
        <w:rPr>
          <w:spacing w:val="-3"/>
        </w:rPr>
        <w:t xml:space="preserve"> </w:t>
      </w:r>
      <w:r w:rsidRPr="006D44B1">
        <w:t>/</w:t>
      </w:r>
      <w:r w:rsidRPr="006D44B1">
        <w:rPr>
          <w:spacing w:val="-1"/>
        </w:rPr>
        <w:t xml:space="preserve"> </w:t>
      </w:r>
      <w:r w:rsidRPr="006D44B1">
        <w:t>items</w:t>
      </w:r>
      <w:r w:rsidRPr="006D44B1">
        <w:rPr>
          <w:spacing w:val="-4"/>
        </w:rPr>
        <w:t xml:space="preserve"> </w:t>
      </w:r>
      <w:r w:rsidRPr="006D44B1">
        <w:t>for</w:t>
      </w:r>
      <w:r w:rsidRPr="006D44B1">
        <w:rPr>
          <w:spacing w:val="-2"/>
        </w:rPr>
        <w:t xml:space="preserve"> </w:t>
      </w:r>
      <w:r w:rsidRPr="006D44B1">
        <w:t>attention</w:t>
      </w:r>
      <w:r w:rsidRPr="006D44B1">
        <w:rPr>
          <w:spacing w:val="-3"/>
        </w:rPr>
        <w:t xml:space="preserve"> </w:t>
      </w:r>
      <w:r w:rsidRPr="006D44B1">
        <w:t>must</w:t>
      </w:r>
      <w:r w:rsidRPr="006D44B1">
        <w:rPr>
          <w:spacing w:val="-1"/>
        </w:rPr>
        <w:t xml:space="preserve"> </w:t>
      </w:r>
      <w:r w:rsidRPr="006D44B1">
        <w:t>be</w:t>
      </w:r>
      <w:r w:rsidRPr="006D44B1">
        <w:rPr>
          <w:spacing w:val="-3"/>
        </w:rPr>
        <w:t xml:space="preserve"> </w:t>
      </w:r>
      <w:r w:rsidRPr="006D44B1">
        <w:t>actioned immediately.</w:t>
      </w:r>
      <w:r w:rsidRPr="006D44B1">
        <w:rPr>
          <w:spacing w:val="-1"/>
        </w:rPr>
        <w:t xml:space="preserve"> </w:t>
      </w:r>
      <w:r>
        <w:rPr>
          <w:spacing w:val="-1"/>
        </w:rPr>
        <w:t xml:space="preserve"> </w:t>
      </w:r>
      <w:r w:rsidRPr="006D44B1">
        <w:t>Activity risk assessments, the health and safety policy document and all other health and safety documentation will</w:t>
      </w:r>
      <w:r w:rsidRPr="006D44B1">
        <w:rPr>
          <w:spacing w:val="40"/>
        </w:rPr>
        <w:t xml:space="preserve"> </w:t>
      </w:r>
      <w:r w:rsidRPr="006D44B1">
        <w:t>also be reviewed annually taking into account any changes in personnel, procedural or physical changes.</w:t>
      </w:r>
    </w:p>
    <w:p w14:paraId="1666685F" w14:textId="77777777" w:rsidR="00B951EB" w:rsidRPr="006D44B1" w:rsidRDefault="00B951EB" w:rsidP="00B951EB">
      <w:pPr>
        <w:pStyle w:val="BodyText"/>
        <w:rPr>
          <w:sz w:val="20"/>
        </w:rPr>
      </w:pPr>
    </w:p>
    <w:p w14:paraId="71BEB536" w14:textId="77777777" w:rsidR="00B951EB" w:rsidRDefault="00B951EB" w:rsidP="00B951EB">
      <w:pPr>
        <w:pStyle w:val="Heading2"/>
        <w:ind w:left="0"/>
        <w:jc w:val="left"/>
        <w:rPr>
          <w:spacing w:val="-2"/>
        </w:rPr>
      </w:pPr>
      <w:r w:rsidRPr="006D44B1">
        <w:rPr>
          <w:spacing w:val="-2"/>
        </w:rPr>
        <w:t>Legislation</w:t>
      </w:r>
    </w:p>
    <w:p w14:paraId="3C3ADB5E" w14:textId="77777777" w:rsidR="00B951EB" w:rsidRDefault="00B951EB" w:rsidP="00B951EB">
      <w:pPr>
        <w:pStyle w:val="Heading2"/>
        <w:ind w:left="0"/>
        <w:jc w:val="left"/>
        <w:rPr>
          <w:spacing w:val="-2"/>
        </w:rPr>
      </w:pPr>
    </w:p>
    <w:p w14:paraId="38FE7DA4" w14:textId="77777777" w:rsidR="00B951EB" w:rsidRPr="00116175" w:rsidRDefault="00B951EB" w:rsidP="00B951EB">
      <w:pPr>
        <w:pStyle w:val="Heading2"/>
        <w:ind w:left="0"/>
        <w:jc w:val="left"/>
        <w:rPr>
          <w:b w:val="0"/>
          <w:bCs w:val="0"/>
        </w:rPr>
      </w:pPr>
      <w:r w:rsidRPr="00116175">
        <w:rPr>
          <w:b w:val="0"/>
          <w:bCs w:val="0"/>
          <w:spacing w:val="-2"/>
        </w:rPr>
        <w:t>Drybrook Parish Council</w:t>
      </w:r>
      <w:r>
        <w:rPr>
          <w:b w:val="0"/>
          <w:bCs w:val="0"/>
          <w:spacing w:val="-2"/>
        </w:rPr>
        <w:t xml:space="preserve"> will ensure that all relevant health and safety legislation relevant to its operations, undertaking and activities are compiled with.</w:t>
      </w:r>
    </w:p>
    <w:p w14:paraId="05E1FA34" w14:textId="77777777" w:rsidR="00B951EB" w:rsidRPr="006D44B1" w:rsidRDefault="00B951EB" w:rsidP="00B951EB">
      <w:pPr>
        <w:pStyle w:val="BodyText"/>
      </w:pPr>
    </w:p>
    <w:p w14:paraId="794D6E90" w14:textId="77777777" w:rsidR="00B951EB" w:rsidRDefault="00B951EB" w:rsidP="00B951EB">
      <w:pPr>
        <w:pStyle w:val="Heading2"/>
        <w:spacing w:line="252" w:lineRule="exact"/>
        <w:ind w:left="0"/>
        <w:jc w:val="left"/>
      </w:pPr>
    </w:p>
    <w:p w14:paraId="1DE244FB" w14:textId="6FE9D997" w:rsidR="00B951EB" w:rsidRPr="006D44B1" w:rsidRDefault="00B951EB" w:rsidP="00B951EB">
      <w:pPr>
        <w:pStyle w:val="Heading2"/>
        <w:spacing w:line="252" w:lineRule="exact"/>
        <w:ind w:left="0"/>
        <w:jc w:val="left"/>
      </w:pPr>
      <w:r w:rsidRPr="006D44B1">
        <w:t>Provision</w:t>
      </w:r>
      <w:r w:rsidRPr="006D44B1">
        <w:rPr>
          <w:spacing w:val="-3"/>
        </w:rPr>
        <w:t xml:space="preserve"> </w:t>
      </w:r>
      <w:r w:rsidRPr="006D44B1">
        <w:t>and</w:t>
      </w:r>
      <w:r w:rsidRPr="006D44B1">
        <w:rPr>
          <w:spacing w:val="-2"/>
        </w:rPr>
        <w:t xml:space="preserve"> </w:t>
      </w:r>
      <w:r w:rsidRPr="006D44B1">
        <w:t>Use</w:t>
      </w:r>
      <w:r w:rsidRPr="006D44B1">
        <w:rPr>
          <w:spacing w:val="-4"/>
        </w:rPr>
        <w:t xml:space="preserve"> </w:t>
      </w:r>
      <w:r w:rsidRPr="006D44B1">
        <w:t>of</w:t>
      </w:r>
      <w:r w:rsidRPr="006D44B1">
        <w:rPr>
          <w:spacing w:val="-6"/>
        </w:rPr>
        <w:t xml:space="preserve"> </w:t>
      </w:r>
      <w:r w:rsidRPr="006D44B1">
        <w:t>Work</w:t>
      </w:r>
      <w:r w:rsidRPr="006D44B1">
        <w:rPr>
          <w:spacing w:val="-1"/>
        </w:rPr>
        <w:t xml:space="preserve"> </w:t>
      </w:r>
      <w:r w:rsidRPr="006D44B1">
        <w:rPr>
          <w:spacing w:val="-2"/>
        </w:rPr>
        <w:t>Equipment</w:t>
      </w:r>
    </w:p>
    <w:p w14:paraId="0C7D02A4" w14:textId="77777777" w:rsidR="00B951EB" w:rsidRPr="001842BA" w:rsidRDefault="00B951EB" w:rsidP="00B951EB">
      <w:pPr>
        <w:pStyle w:val="BodyText"/>
        <w:ind w:right="117"/>
        <w:rPr>
          <w:sz w:val="20"/>
          <w:szCs w:val="20"/>
        </w:rPr>
      </w:pPr>
    </w:p>
    <w:p w14:paraId="32DAFC8F" w14:textId="77777777" w:rsidR="00B951EB" w:rsidRPr="006D44B1" w:rsidRDefault="00B951EB" w:rsidP="00B951EB">
      <w:pPr>
        <w:pStyle w:val="BodyText"/>
        <w:ind w:right="117"/>
      </w:pPr>
      <w:r w:rsidRPr="006D44B1">
        <w:t xml:space="preserve">If equipment provided by the </w:t>
      </w:r>
      <w:r>
        <w:t>Parish</w:t>
      </w:r>
      <w:r w:rsidRPr="006D44B1">
        <w:t xml:space="preserve"> is damaged or faulty the</w:t>
      </w:r>
      <w:r>
        <w:t>n the</w:t>
      </w:r>
      <w:r w:rsidRPr="006D44B1">
        <w:t xml:space="preserve"> employee is responsible for the immediate return or report of such equipment to the employer for repair or replacement (Provision and use of Work Equipment Regulations)</w:t>
      </w:r>
      <w:r>
        <w:t xml:space="preserve"> to the Parish Clerk</w:t>
      </w:r>
      <w:r w:rsidRPr="006D44B1">
        <w:t>. If the equipment is lost or damaged through negligence, there is an onus on the employee to report such loss or damage immediately</w:t>
      </w:r>
      <w:r>
        <w:t xml:space="preserve"> to the Parish Clerk</w:t>
      </w:r>
      <w:r w:rsidRPr="006D44B1">
        <w:t>.</w:t>
      </w:r>
    </w:p>
    <w:p w14:paraId="1617CF85" w14:textId="77777777" w:rsidR="00B951EB" w:rsidRPr="006D44B1" w:rsidRDefault="00B951EB" w:rsidP="00B951EB">
      <w:pPr>
        <w:pStyle w:val="BodyText"/>
      </w:pPr>
    </w:p>
    <w:p w14:paraId="2A80E56E" w14:textId="77777777" w:rsidR="00B951EB" w:rsidRPr="006D44B1" w:rsidRDefault="00B951EB" w:rsidP="00B951EB">
      <w:pPr>
        <w:pStyle w:val="Heading2"/>
        <w:spacing w:line="252" w:lineRule="exact"/>
        <w:ind w:left="0"/>
        <w:jc w:val="left"/>
      </w:pPr>
      <w:r w:rsidRPr="006D44B1">
        <w:t>Procurement</w:t>
      </w:r>
      <w:r w:rsidRPr="006D44B1">
        <w:rPr>
          <w:spacing w:val="-4"/>
        </w:rPr>
        <w:t xml:space="preserve"> </w:t>
      </w:r>
      <w:r w:rsidRPr="006D44B1">
        <w:t>of</w:t>
      </w:r>
      <w:r w:rsidRPr="006D44B1">
        <w:rPr>
          <w:spacing w:val="-5"/>
        </w:rPr>
        <w:t xml:space="preserve"> </w:t>
      </w:r>
      <w:r w:rsidRPr="006D44B1">
        <w:t>Materials,</w:t>
      </w:r>
      <w:r w:rsidRPr="006D44B1">
        <w:rPr>
          <w:spacing w:val="-5"/>
        </w:rPr>
        <w:t xml:space="preserve"> </w:t>
      </w:r>
      <w:r w:rsidRPr="006D44B1">
        <w:t>Equipment</w:t>
      </w:r>
      <w:r w:rsidRPr="006D44B1">
        <w:rPr>
          <w:spacing w:val="-5"/>
        </w:rPr>
        <w:t xml:space="preserve"> </w:t>
      </w:r>
      <w:r w:rsidRPr="006D44B1">
        <w:t>&amp;</w:t>
      </w:r>
      <w:r w:rsidRPr="006D44B1">
        <w:rPr>
          <w:spacing w:val="-4"/>
        </w:rPr>
        <w:t xml:space="preserve"> </w:t>
      </w:r>
      <w:r w:rsidRPr="006D44B1">
        <w:rPr>
          <w:spacing w:val="-2"/>
        </w:rPr>
        <w:t>Contractors</w:t>
      </w:r>
    </w:p>
    <w:p w14:paraId="2DEE64B6" w14:textId="77777777" w:rsidR="00B951EB" w:rsidRPr="001842BA" w:rsidRDefault="00B951EB" w:rsidP="00B951EB">
      <w:pPr>
        <w:pStyle w:val="BodyText"/>
        <w:ind w:right="117"/>
        <w:rPr>
          <w:sz w:val="20"/>
          <w:szCs w:val="20"/>
        </w:rPr>
      </w:pPr>
    </w:p>
    <w:p w14:paraId="2D9A52FD" w14:textId="77777777" w:rsidR="00B951EB" w:rsidRDefault="00B951EB" w:rsidP="00B951EB">
      <w:pPr>
        <w:pStyle w:val="BodyText"/>
        <w:ind w:right="117"/>
      </w:pPr>
      <w:r w:rsidRPr="006D44B1">
        <w:t xml:space="preserve">Anyone who purchases or hires materials, equipment or contractors on behalf of the Parish Council must ensure that they have read and fully understand this health and safety policy. </w:t>
      </w:r>
      <w:r>
        <w:t xml:space="preserve"> </w:t>
      </w:r>
    </w:p>
    <w:p w14:paraId="0CDCD332" w14:textId="77777777" w:rsidR="009B68D6" w:rsidRDefault="009B68D6" w:rsidP="00D61CEB">
      <w:pPr>
        <w:pStyle w:val="BodyText"/>
        <w:rPr>
          <w:color w:val="1C212C"/>
        </w:rPr>
      </w:pPr>
    </w:p>
    <w:p w14:paraId="72E0E6B1" w14:textId="02DFE887" w:rsidR="00F12897" w:rsidRPr="006D44B1" w:rsidRDefault="007D4083" w:rsidP="00D61CEB">
      <w:pPr>
        <w:pStyle w:val="Heading2"/>
        <w:spacing w:line="252" w:lineRule="exact"/>
        <w:ind w:left="0"/>
        <w:jc w:val="left"/>
      </w:pPr>
      <w:r w:rsidRPr="006D44B1">
        <w:t>Risk</w:t>
      </w:r>
      <w:r w:rsidRPr="006D44B1">
        <w:rPr>
          <w:spacing w:val="-1"/>
        </w:rPr>
        <w:t xml:space="preserve"> </w:t>
      </w:r>
      <w:r w:rsidRPr="006D44B1">
        <w:rPr>
          <w:spacing w:val="-2"/>
        </w:rPr>
        <w:t>Assessments</w:t>
      </w:r>
    </w:p>
    <w:p w14:paraId="35162FBE" w14:textId="77777777" w:rsidR="001842BA" w:rsidRPr="001842BA" w:rsidRDefault="001842BA" w:rsidP="00D61CEB">
      <w:pPr>
        <w:pStyle w:val="BodyText"/>
        <w:ind w:right="117"/>
        <w:rPr>
          <w:sz w:val="20"/>
          <w:szCs w:val="20"/>
        </w:rPr>
      </w:pPr>
    </w:p>
    <w:p w14:paraId="38FF0212" w14:textId="15138698" w:rsidR="00F12897" w:rsidRPr="006D44B1" w:rsidRDefault="001842BA" w:rsidP="00D61CEB">
      <w:pPr>
        <w:pStyle w:val="BodyText"/>
        <w:ind w:right="117"/>
      </w:pPr>
      <w:r>
        <w:t>R</w:t>
      </w:r>
      <w:r w:rsidRPr="006D44B1">
        <w:t xml:space="preserve">isk assessments will be coordinated by the Parish Clerk for all public areas and village assets controlled by the Parish Council. </w:t>
      </w:r>
      <w:r>
        <w:t xml:space="preserve"> </w:t>
      </w:r>
      <w:r w:rsidRPr="006D44B1">
        <w:t>These assessments will be recorded, monitored and reviewed where necessary.</w:t>
      </w:r>
    </w:p>
    <w:p w14:paraId="20AB21CE" w14:textId="77777777" w:rsidR="00BF026B" w:rsidRPr="000942D9" w:rsidRDefault="00BF026B" w:rsidP="00D61CEB">
      <w:pPr>
        <w:pStyle w:val="Heading2"/>
        <w:spacing w:line="252" w:lineRule="exact"/>
        <w:ind w:left="0"/>
        <w:jc w:val="left"/>
        <w:rPr>
          <w:b w:val="0"/>
          <w:bCs w:val="0"/>
          <w:sz w:val="20"/>
          <w:szCs w:val="20"/>
        </w:rPr>
      </w:pPr>
    </w:p>
    <w:p w14:paraId="6E671158" w14:textId="66588504" w:rsidR="000942D9" w:rsidRPr="000942D9" w:rsidRDefault="000942D9" w:rsidP="00D61CEB">
      <w:pPr>
        <w:pStyle w:val="Heading2"/>
        <w:spacing w:line="252" w:lineRule="exact"/>
        <w:ind w:left="0"/>
        <w:jc w:val="left"/>
        <w:rPr>
          <w:b w:val="0"/>
          <w:bCs w:val="0"/>
        </w:rPr>
      </w:pPr>
      <w:r w:rsidRPr="000942D9">
        <w:rPr>
          <w:b w:val="0"/>
          <w:bCs w:val="0"/>
        </w:rPr>
        <w:t xml:space="preserve">The Parish Council </w:t>
      </w:r>
      <w:r>
        <w:rPr>
          <w:b w:val="0"/>
          <w:bCs w:val="0"/>
        </w:rPr>
        <w:t xml:space="preserve">Clerk alongside the Chair or nominated councilor </w:t>
      </w:r>
      <w:r w:rsidRPr="000942D9">
        <w:rPr>
          <w:b w:val="0"/>
          <w:bCs w:val="0"/>
        </w:rPr>
        <w:t xml:space="preserve">will ensure that </w:t>
      </w:r>
      <w:r>
        <w:rPr>
          <w:b w:val="0"/>
          <w:bCs w:val="0"/>
        </w:rPr>
        <w:t xml:space="preserve">all Parish Council </w:t>
      </w:r>
      <w:r w:rsidRPr="000942D9">
        <w:rPr>
          <w:b w:val="0"/>
          <w:bCs w:val="0"/>
        </w:rPr>
        <w:t>activities of significant risk are risk assessed</w:t>
      </w:r>
      <w:r>
        <w:rPr>
          <w:b w:val="0"/>
          <w:bCs w:val="0"/>
        </w:rPr>
        <w:t xml:space="preserve">, these will reviewed on an annual basis or if </w:t>
      </w:r>
      <w:r>
        <w:rPr>
          <w:b w:val="0"/>
          <w:bCs w:val="0"/>
        </w:rPr>
        <w:lastRenderedPageBreak/>
        <w:t>there has been a change in the process or tasks.</w:t>
      </w:r>
    </w:p>
    <w:p w14:paraId="228DE71F" w14:textId="63F0EF3C" w:rsidR="00F12897" w:rsidRPr="006D44B1" w:rsidRDefault="007D4083" w:rsidP="00D61CEB">
      <w:pPr>
        <w:pStyle w:val="BodyText"/>
        <w:ind w:right="117"/>
      </w:pPr>
      <w:r w:rsidRPr="006D44B1">
        <w:t xml:space="preserve">All suppliers are asked to provide full information on any hazards associated with the equipment or materials supplied and any precautions required. </w:t>
      </w:r>
      <w:r w:rsidR="001842BA">
        <w:t xml:space="preserve"> </w:t>
      </w:r>
      <w:r w:rsidRPr="006D44B1">
        <w:t>This information must then</w:t>
      </w:r>
      <w:r w:rsidRPr="006D44B1">
        <w:rPr>
          <w:spacing w:val="40"/>
        </w:rPr>
        <w:t xml:space="preserve"> </w:t>
      </w:r>
      <w:r w:rsidRPr="006D44B1">
        <w:t xml:space="preserve">be passed on to the Parish Clerk in </w:t>
      </w:r>
      <w:r w:rsidR="001842BA" w:rsidRPr="006D44B1">
        <w:t>order for it</w:t>
      </w:r>
      <w:r w:rsidRPr="006D44B1">
        <w:t xml:space="preserve"> to be recorded.</w:t>
      </w:r>
    </w:p>
    <w:p w14:paraId="51141EEF" w14:textId="77777777" w:rsidR="00F12897" w:rsidRDefault="00F12897" w:rsidP="00D61CEB"/>
    <w:p w14:paraId="472EBA22" w14:textId="77777777" w:rsidR="00B951EB" w:rsidRPr="006D44B1" w:rsidRDefault="00B951EB" w:rsidP="00B951EB">
      <w:pPr>
        <w:pStyle w:val="Heading2"/>
        <w:spacing w:line="253" w:lineRule="exact"/>
        <w:ind w:left="0"/>
        <w:jc w:val="left"/>
      </w:pPr>
      <w:r w:rsidRPr="006D44B1">
        <w:t>Violence/Personal</w:t>
      </w:r>
      <w:r w:rsidRPr="006D44B1">
        <w:rPr>
          <w:spacing w:val="-15"/>
        </w:rPr>
        <w:t xml:space="preserve"> </w:t>
      </w:r>
      <w:r w:rsidRPr="006D44B1">
        <w:rPr>
          <w:spacing w:val="-2"/>
        </w:rPr>
        <w:t>Safety</w:t>
      </w:r>
    </w:p>
    <w:p w14:paraId="66A773EE" w14:textId="77777777" w:rsidR="00B951EB" w:rsidRPr="001842BA" w:rsidRDefault="00B951EB" w:rsidP="00B951EB">
      <w:pPr>
        <w:pStyle w:val="BodyText"/>
        <w:ind w:right="116"/>
        <w:rPr>
          <w:sz w:val="20"/>
          <w:szCs w:val="20"/>
        </w:rPr>
      </w:pPr>
    </w:p>
    <w:p w14:paraId="41175989" w14:textId="77777777" w:rsidR="00B951EB" w:rsidRDefault="00B951EB" w:rsidP="00B951EB">
      <w:pPr>
        <w:pStyle w:val="BodyText"/>
        <w:ind w:right="116"/>
      </w:pPr>
      <w:r w:rsidRPr="006D44B1">
        <w:t xml:space="preserve">So as to avoid violence and aggression from members of the public or contractors, all employees and Parish Councillors should avoid getting into a confrontational situation. </w:t>
      </w:r>
    </w:p>
    <w:p w14:paraId="37D2C213" w14:textId="77777777" w:rsidR="00B951EB" w:rsidRPr="001842BA" w:rsidRDefault="00B951EB" w:rsidP="00B951EB">
      <w:pPr>
        <w:pStyle w:val="BodyText"/>
        <w:ind w:right="116"/>
        <w:rPr>
          <w:sz w:val="20"/>
          <w:szCs w:val="20"/>
        </w:rPr>
      </w:pPr>
    </w:p>
    <w:p w14:paraId="2B6C1C8F" w14:textId="77777777" w:rsidR="00B951EB" w:rsidRPr="006D44B1" w:rsidRDefault="00B951EB" w:rsidP="00B951EB">
      <w:pPr>
        <w:pStyle w:val="BodyText"/>
        <w:ind w:right="116"/>
      </w:pPr>
      <w:r w:rsidRPr="006D44B1">
        <w:t xml:space="preserve">Always remain polite, but back off from situations that are potentially dangerous. Any incidents should be reported to the Parish Clerk who may call the police if it is considered </w:t>
      </w:r>
      <w:r w:rsidRPr="006D44B1">
        <w:rPr>
          <w:spacing w:val="-2"/>
        </w:rPr>
        <w:t>necessary.</w:t>
      </w:r>
    </w:p>
    <w:p w14:paraId="5766D0BD" w14:textId="77777777" w:rsidR="00F12897" w:rsidRPr="001842BA" w:rsidRDefault="00F12897" w:rsidP="00D61CEB">
      <w:pPr>
        <w:pStyle w:val="BodyText"/>
        <w:rPr>
          <w:sz w:val="20"/>
          <w:szCs w:val="20"/>
        </w:rPr>
      </w:pPr>
    </w:p>
    <w:sectPr w:rsidR="00F12897" w:rsidRPr="001842BA" w:rsidSect="003A74B0">
      <w:headerReference w:type="default" r:id="rId9"/>
      <w:footerReference w:type="default" r:id="rId10"/>
      <w:pgSz w:w="11910" w:h="16840" w:code="9"/>
      <w:pgMar w:top="1134" w:right="1134" w:bottom="680" w:left="1134"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7427" w14:textId="77777777" w:rsidR="00580FA3" w:rsidRDefault="00580FA3">
      <w:r>
        <w:separator/>
      </w:r>
    </w:p>
  </w:endnote>
  <w:endnote w:type="continuationSeparator" w:id="0">
    <w:p w14:paraId="19B3FE99" w14:textId="77777777" w:rsidR="00580FA3" w:rsidRDefault="0058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FC92" w14:textId="77777777" w:rsidR="001C0B8D" w:rsidRDefault="001C0B8D">
    <w:pPr>
      <w:pStyle w:val="Footer"/>
    </w:pPr>
  </w:p>
  <w:p w14:paraId="4AC1BC7E" w14:textId="6BEB8ABC" w:rsidR="001C0B8D" w:rsidRDefault="001C0B8D">
    <w:pPr>
      <w:pStyle w:val="Footer"/>
    </w:pPr>
    <w:r>
      <w:t>Adopted: October 2023</w:t>
    </w:r>
  </w:p>
  <w:p w14:paraId="1EA704CF" w14:textId="083AE4CD" w:rsidR="001C0B8D" w:rsidRDefault="001C0B8D">
    <w:pPr>
      <w:pStyle w:val="Footer"/>
    </w:pPr>
    <w:r>
      <w:t>Next Review: October 2024</w:t>
    </w:r>
  </w:p>
  <w:p w14:paraId="07EF4C23" w14:textId="01011E7C" w:rsidR="00F12897" w:rsidRPr="001842BA" w:rsidRDefault="00F12897" w:rsidP="0018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494C" w14:textId="77777777" w:rsidR="00580FA3" w:rsidRDefault="00580FA3">
      <w:r>
        <w:separator/>
      </w:r>
    </w:p>
  </w:footnote>
  <w:footnote w:type="continuationSeparator" w:id="0">
    <w:p w14:paraId="79AE155C" w14:textId="77777777" w:rsidR="00580FA3" w:rsidRDefault="0058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299D" w14:textId="48B824AE" w:rsidR="007B3626" w:rsidRPr="007B3626" w:rsidRDefault="003A74B0">
    <w:pPr>
      <w:pStyle w:val="Header"/>
      <w:rPr>
        <w:rFonts w:ascii="Arial Black" w:hAnsi="Arial Black"/>
        <w:sz w:val="28"/>
        <w:szCs w:val="28"/>
      </w:rPr>
    </w:pPr>
    <w:r>
      <w:ptab w:relativeTo="margin" w:alignment="center" w:leader="none"/>
    </w:r>
    <w:r w:rsidRPr="003A74B0">
      <w:rPr>
        <w:rFonts w:ascii="Arial Black" w:hAnsi="Arial Black"/>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60F2A"/>
    <w:multiLevelType w:val="hybridMultilevel"/>
    <w:tmpl w:val="FB14DB0E"/>
    <w:lvl w:ilvl="0" w:tplc="27F075B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54DE4F6C">
      <w:numFmt w:val="bullet"/>
      <w:lvlText w:val="•"/>
      <w:lvlJc w:val="left"/>
      <w:pPr>
        <w:ind w:left="1662" w:hanging="360"/>
      </w:pPr>
      <w:rPr>
        <w:rFonts w:hint="default"/>
        <w:lang w:val="en-US" w:eastAsia="en-US" w:bidi="ar-SA"/>
      </w:rPr>
    </w:lvl>
    <w:lvl w:ilvl="2" w:tplc="49E89BC6">
      <w:numFmt w:val="bullet"/>
      <w:lvlText w:val="•"/>
      <w:lvlJc w:val="left"/>
      <w:pPr>
        <w:ind w:left="2505" w:hanging="360"/>
      </w:pPr>
      <w:rPr>
        <w:rFonts w:hint="default"/>
        <w:lang w:val="en-US" w:eastAsia="en-US" w:bidi="ar-SA"/>
      </w:rPr>
    </w:lvl>
    <w:lvl w:ilvl="3" w:tplc="63947E10">
      <w:numFmt w:val="bullet"/>
      <w:lvlText w:val="•"/>
      <w:lvlJc w:val="left"/>
      <w:pPr>
        <w:ind w:left="3347" w:hanging="360"/>
      </w:pPr>
      <w:rPr>
        <w:rFonts w:hint="default"/>
        <w:lang w:val="en-US" w:eastAsia="en-US" w:bidi="ar-SA"/>
      </w:rPr>
    </w:lvl>
    <w:lvl w:ilvl="4" w:tplc="88C20746">
      <w:numFmt w:val="bullet"/>
      <w:lvlText w:val="•"/>
      <w:lvlJc w:val="left"/>
      <w:pPr>
        <w:ind w:left="4190" w:hanging="360"/>
      </w:pPr>
      <w:rPr>
        <w:rFonts w:hint="default"/>
        <w:lang w:val="en-US" w:eastAsia="en-US" w:bidi="ar-SA"/>
      </w:rPr>
    </w:lvl>
    <w:lvl w:ilvl="5" w:tplc="6F8A7B88">
      <w:numFmt w:val="bullet"/>
      <w:lvlText w:val="•"/>
      <w:lvlJc w:val="left"/>
      <w:pPr>
        <w:ind w:left="5033" w:hanging="360"/>
      </w:pPr>
      <w:rPr>
        <w:rFonts w:hint="default"/>
        <w:lang w:val="en-US" w:eastAsia="en-US" w:bidi="ar-SA"/>
      </w:rPr>
    </w:lvl>
    <w:lvl w:ilvl="6" w:tplc="A8EAAEDA">
      <w:numFmt w:val="bullet"/>
      <w:lvlText w:val="•"/>
      <w:lvlJc w:val="left"/>
      <w:pPr>
        <w:ind w:left="5875" w:hanging="360"/>
      </w:pPr>
      <w:rPr>
        <w:rFonts w:hint="default"/>
        <w:lang w:val="en-US" w:eastAsia="en-US" w:bidi="ar-SA"/>
      </w:rPr>
    </w:lvl>
    <w:lvl w:ilvl="7" w:tplc="5FF255B2">
      <w:numFmt w:val="bullet"/>
      <w:lvlText w:val="•"/>
      <w:lvlJc w:val="left"/>
      <w:pPr>
        <w:ind w:left="6718" w:hanging="360"/>
      </w:pPr>
      <w:rPr>
        <w:rFonts w:hint="default"/>
        <w:lang w:val="en-US" w:eastAsia="en-US" w:bidi="ar-SA"/>
      </w:rPr>
    </w:lvl>
    <w:lvl w:ilvl="8" w:tplc="E73EBB8C">
      <w:numFmt w:val="bullet"/>
      <w:lvlText w:val="•"/>
      <w:lvlJc w:val="left"/>
      <w:pPr>
        <w:ind w:left="7561" w:hanging="360"/>
      </w:pPr>
      <w:rPr>
        <w:rFonts w:hint="default"/>
        <w:lang w:val="en-US" w:eastAsia="en-US" w:bidi="ar-SA"/>
      </w:rPr>
    </w:lvl>
  </w:abstractNum>
  <w:abstractNum w:abstractNumId="1" w15:restartNumberingAfterBreak="0">
    <w:nsid w:val="489A799C"/>
    <w:multiLevelType w:val="hybridMultilevel"/>
    <w:tmpl w:val="5DEA7168"/>
    <w:lvl w:ilvl="0" w:tplc="732CF0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F0F39"/>
    <w:multiLevelType w:val="hybridMultilevel"/>
    <w:tmpl w:val="BF5CB1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B60493"/>
    <w:multiLevelType w:val="multilevel"/>
    <w:tmpl w:val="782C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136C4"/>
    <w:multiLevelType w:val="multilevel"/>
    <w:tmpl w:val="5B84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887386">
    <w:abstractNumId w:val="0"/>
  </w:num>
  <w:num w:numId="2" w16cid:durableId="1265729226">
    <w:abstractNumId w:val="2"/>
  </w:num>
  <w:num w:numId="3" w16cid:durableId="110828330">
    <w:abstractNumId w:val="1"/>
  </w:num>
  <w:num w:numId="4" w16cid:durableId="287861284">
    <w:abstractNumId w:val="3"/>
  </w:num>
  <w:num w:numId="5" w16cid:durableId="2090614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97"/>
    <w:rsid w:val="00053AD0"/>
    <w:rsid w:val="000942D9"/>
    <w:rsid w:val="00116175"/>
    <w:rsid w:val="001842BA"/>
    <w:rsid w:val="001B7C64"/>
    <w:rsid w:val="001C0B8D"/>
    <w:rsid w:val="002F53BC"/>
    <w:rsid w:val="003A74B0"/>
    <w:rsid w:val="003C4844"/>
    <w:rsid w:val="003F01F6"/>
    <w:rsid w:val="0041731B"/>
    <w:rsid w:val="00501550"/>
    <w:rsid w:val="00580FA3"/>
    <w:rsid w:val="005C3C17"/>
    <w:rsid w:val="006168DE"/>
    <w:rsid w:val="006823FC"/>
    <w:rsid w:val="006D44B1"/>
    <w:rsid w:val="0070685C"/>
    <w:rsid w:val="007914D0"/>
    <w:rsid w:val="007B3626"/>
    <w:rsid w:val="007D4083"/>
    <w:rsid w:val="009B68D6"/>
    <w:rsid w:val="00A963FE"/>
    <w:rsid w:val="00AB688F"/>
    <w:rsid w:val="00B04D72"/>
    <w:rsid w:val="00B951EB"/>
    <w:rsid w:val="00BC422D"/>
    <w:rsid w:val="00BF026B"/>
    <w:rsid w:val="00C8049A"/>
    <w:rsid w:val="00D61CEB"/>
    <w:rsid w:val="00DD5967"/>
    <w:rsid w:val="00EC2037"/>
    <w:rsid w:val="00EF05B8"/>
    <w:rsid w:val="00F12897"/>
    <w:rsid w:val="00F15EAA"/>
    <w:rsid w:val="00F3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215"/>
  <w15:docId w15:val="{F38EC0A2-0A49-4CB4-A395-D62AB62D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9"/>
      <w:ind w:left="100"/>
      <w:outlineLvl w:val="0"/>
    </w:pPr>
    <w:rPr>
      <w:rFonts w:ascii="Arial Black" w:eastAsia="Arial Black" w:hAnsi="Arial Black" w:cs="Arial Black"/>
      <w:sz w:val="24"/>
      <w:szCs w:val="24"/>
    </w:rPr>
  </w:style>
  <w:style w:type="paragraph" w:styleId="Heading2">
    <w:name w:val="heading 2"/>
    <w:basedOn w:val="Normal"/>
    <w:uiPriority w:val="9"/>
    <w:unhideWhenUsed/>
    <w:qFormat/>
    <w:pPr>
      <w:ind w:left="1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33"/>
    </w:pPr>
    <w:rPr>
      <w:rFonts w:ascii="Arial Black" w:eastAsia="Arial Black" w:hAnsi="Arial Black" w:cs="Arial Black"/>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44B1"/>
    <w:pPr>
      <w:tabs>
        <w:tab w:val="center" w:pos="4513"/>
        <w:tab w:val="right" w:pos="9026"/>
      </w:tabs>
    </w:pPr>
  </w:style>
  <w:style w:type="character" w:customStyle="1" w:styleId="HeaderChar">
    <w:name w:val="Header Char"/>
    <w:basedOn w:val="DefaultParagraphFont"/>
    <w:link w:val="Header"/>
    <w:uiPriority w:val="99"/>
    <w:rsid w:val="006D44B1"/>
    <w:rPr>
      <w:rFonts w:ascii="Arial" w:eastAsia="Arial" w:hAnsi="Arial" w:cs="Arial"/>
    </w:rPr>
  </w:style>
  <w:style w:type="paragraph" w:styleId="Footer">
    <w:name w:val="footer"/>
    <w:basedOn w:val="Normal"/>
    <w:link w:val="FooterChar"/>
    <w:uiPriority w:val="99"/>
    <w:unhideWhenUsed/>
    <w:rsid w:val="006D44B1"/>
    <w:pPr>
      <w:tabs>
        <w:tab w:val="center" w:pos="4513"/>
        <w:tab w:val="right" w:pos="9026"/>
      </w:tabs>
    </w:pPr>
  </w:style>
  <w:style w:type="character" w:customStyle="1" w:styleId="FooterChar">
    <w:name w:val="Footer Char"/>
    <w:basedOn w:val="DefaultParagraphFont"/>
    <w:link w:val="Footer"/>
    <w:uiPriority w:val="99"/>
    <w:rsid w:val="006D44B1"/>
    <w:rPr>
      <w:rFonts w:ascii="Arial" w:eastAsia="Arial" w:hAnsi="Arial" w:cs="Arial"/>
    </w:rPr>
  </w:style>
  <w:style w:type="paragraph" w:styleId="NormalWeb">
    <w:name w:val="Normal (Web)"/>
    <w:basedOn w:val="Normal"/>
    <w:uiPriority w:val="99"/>
    <w:semiHidden/>
    <w:unhideWhenUsed/>
    <w:rsid w:val="00BF026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2F53BC"/>
    <w:rPr>
      <w:sz w:val="16"/>
      <w:szCs w:val="16"/>
    </w:rPr>
  </w:style>
  <w:style w:type="paragraph" w:styleId="CommentText">
    <w:name w:val="annotation text"/>
    <w:basedOn w:val="Normal"/>
    <w:link w:val="CommentTextChar"/>
    <w:uiPriority w:val="99"/>
    <w:unhideWhenUsed/>
    <w:rsid w:val="002F53BC"/>
    <w:rPr>
      <w:sz w:val="20"/>
      <w:szCs w:val="20"/>
    </w:rPr>
  </w:style>
  <w:style w:type="character" w:customStyle="1" w:styleId="CommentTextChar">
    <w:name w:val="Comment Text Char"/>
    <w:basedOn w:val="DefaultParagraphFont"/>
    <w:link w:val="CommentText"/>
    <w:uiPriority w:val="99"/>
    <w:rsid w:val="002F53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F53BC"/>
    <w:rPr>
      <w:b/>
      <w:bCs/>
    </w:rPr>
  </w:style>
  <w:style w:type="character" w:customStyle="1" w:styleId="CommentSubjectChar">
    <w:name w:val="Comment Subject Char"/>
    <w:basedOn w:val="CommentTextChar"/>
    <w:link w:val="CommentSubject"/>
    <w:uiPriority w:val="99"/>
    <w:semiHidden/>
    <w:rsid w:val="002F53B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6536">
      <w:bodyDiv w:val="1"/>
      <w:marLeft w:val="0"/>
      <w:marRight w:val="0"/>
      <w:marTop w:val="0"/>
      <w:marBottom w:val="0"/>
      <w:divBdr>
        <w:top w:val="none" w:sz="0" w:space="0" w:color="auto"/>
        <w:left w:val="none" w:sz="0" w:space="0" w:color="auto"/>
        <w:bottom w:val="none" w:sz="0" w:space="0" w:color="auto"/>
        <w:right w:val="none" w:sz="0" w:space="0" w:color="auto"/>
      </w:divBdr>
    </w:div>
    <w:div w:id="1391883261">
      <w:bodyDiv w:val="1"/>
      <w:marLeft w:val="0"/>
      <w:marRight w:val="0"/>
      <w:marTop w:val="0"/>
      <w:marBottom w:val="0"/>
      <w:divBdr>
        <w:top w:val="none" w:sz="0" w:space="0" w:color="auto"/>
        <w:left w:val="none" w:sz="0" w:space="0" w:color="auto"/>
        <w:bottom w:val="none" w:sz="0" w:space="0" w:color="auto"/>
        <w:right w:val="none" w:sz="0" w:space="0" w:color="auto"/>
      </w:divBdr>
    </w:div>
    <w:div w:id="1453206132">
      <w:bodyDiv w:val="1"/>
      <w:marLeft w:val="0"/>
      <w:marRight w:val="0"/>
      <w:marTop w:val="0"/>
      <w:marBottom w:val="0"/>
      <w:divBdr>
        <w:top w:val="none" w:sz="0" w:space="0" w:color="auto"/>
        <w:left w:val="none" w:sz="0" w:space="0" w:color="auto"/>
        <w:bottom w:val="none" w:sz="0" w:space="0" w:color="auto"/>
        <w:right w:val="none" w:sz="0" w:space="0" w:color="auto"/>
      </w:divBdr>
    </w:div>
    <w:div w:id="1825703917">
      <w:bodyDiv w:val="1"/>
      <w:marLeft w:val="0"/>
      <w:marRight w:val="0"/>
      <w:marTop w:val="0"/>
      <w:marBottom w:val="0"/>
      <w:divBdr>
        <w:top w:val="none" w:sz="0" w:space="0" w:color="auto"/>
        <w:left w:val="none" w:sz="0" w:space="0" w:color="auto"/>
        <w:bottom w:val="none" w:sz="0" w:space="0" w:color="auto"/>
        <w:right w:val="none" w:sz="0" w:space="0" w:color="auto"/>
      </w:divBdr>
    </w:div>
    <w:div w:id="1888056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3804A-EF52-4E28-B742-F3B5212A89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Print</cp:lastModifiedBy>
  <cp:revision>3</cp:revision>
  <dcterms:created xsi:type="dcterms:W3CDTF">2023-10-18T12:54:00Z</dcterms:created>
  <dcterms:modified xsi:type="dcterms:W3CDTF">2023-10-18T12:55:00Z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 2019</vt:lpwstr>
  </property>
  <property fmtid="{D5CDD505-2E9C-101B-9397-08002B2CF9AE}" pid="4" name="LastSaved">
    <vt:filetime>2023-07-12T00:00:00Z</vt:filetime>
  </property>
  <property fmtid="{D5CDD505-2E9C-101B-9397-08002B2CF9AE}" pid="5" name="Producer">
    <vt:lpwstr>Microsoft® Word 2019</vt:lpwstr>
  </property>
</Properties>
</file>